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5B6" w:rsidRDefault="009E35B6" w:rsidP="009E35B6">
      <w:pPr>
        <w:pStyle w:val="NormalWeb"/>
        <w:spacing w:before="0" w:beforeAutospacing="0" w:after="0" w:afterAutospacing="0" w:line="315" w:lineRule="atLeast"/>
        <w:textAlignment w:val="baseline"/>
        <w:rPr>
          <w:rStyle w:val="Emphasis"/>
          <w:b/>
          <w:bCs/>
          <w:i w:val="0"/>
          <w:color w:val="000000"/>
          <w:sz w:val="32"/>
          <w:szCs w:val="28"/>
          <w:bdr w:val="none" w:sz="0" w:space="0" w:color="auto" w:frame="1"/>
        </w:rPr>
      </w:pPr>
    </w:p>
    <w:p w:rsidR="009E35B6" w:rsidRDefault="009E35B6" w:rsidP="009E35B6">
      <w:pPr>
        <w:pStyle w:val="NormalWeb"/>
        <w:spacing w:before="0" w:beforeAutospacing="0" w:after="0" w:afterAutospacing="0" w:line="315" w:lineRule="atLeast"/>
        <w:textAlignment w:val="baseline"/>
        <w:rPr>
          <w:rStyle w:val="Emphasis"/>
          <w:b/>
          <w:bCs/>
          <w:i w:val="0"/>
          <w:color w:val="000000"/>
          <w:sz w:val="32"/>
          <w:szCs w:val="28"/>
          <w:bdr w:val="none" w:sz="0" w:space="0" w:color="auto" w:frame="1"/>
        </w:rPr>
      </w:pPr>
    </w:p>
    <w:p w:rsidR="009E35B6" w:rsidRDefault="009E35B6" w:rsidP="009E35B6">
      <w:pPr>
        <w:pStyle w:val="NormalWeb"/>
        <w:spacing w:before="0" w:beforeAutospacing="0" w:after="0" w:afterAutospacing="0" w:line="315" w:lineRule="atLeast"/>
        <w:textAlignment w:val="baseline"/>
        <w:rPr>
          <w:rStyle w:val="Emphasis"/>
          <w:b/>
          <w:bCs/>
          <w:i w:val="0"/>
          <w:color w:val="000000"/>
          <w:sz w:val="32"/>
          <w:szCs w:val="28"/>
          <w:bdr w:val="none" w:sz="0" w:space="0" w:color="auto" w:frame="1"/>
        </w:rPr>
      </w:pPr>
      <w:r w:rsidRPr="00021735">
        <w:rPr>
          <w:rFonts w:ascii="Berlin Sans FB Demi" w:hAnsi="Berlin Sans FB Demi" w:cs="Aharoni"/>
          <w:i/>
          <w:noProof/>
          <w:sz w:val="72"/>
          <w:szCs w:val="72"/>
          <w:lang w:val="en-IE" w:eastAsia="en-IE"/>
        </w:rPr>
        <w:drawing>
          <wp:anchor distT="0" distB="0" distL="114300" distR="114300" simplePos="0" relativeHeight="251659264" behindDoc="0" locked="0" layoutInCell="1" allowOverlap="1" wp14:anchorId="6E950A40" wp14:editId="66B72931">
            <wp:simplePos x="0" y="0"/>
            <wp:positionH relativeFrom="margin">
              <wp:align>right</wp:align>
            </wp:positionH>
            <wp:positionV relativeFrom="margin">
              <wp:align>top</wp:align>
            </wp:positionV>
            <wp:extent cx="2447925" cy="561975"/>
            <wp:effectExtent l="0" t="0" r="9525" b="9525"/>
            <wp:wrapSquare wrapText="bothSides"/>
            <wp:docPr id="9" name="Picture 9" descr="Education Sec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ecretariat"/>
                    <pic:cNvPicPr>
                      <a:picLocks noChangeAspect="1" noChangeArrowheads="1"/>
                    </pic:cNvPicPr>
                  </pic:nvPicPr>
                  <pic:blipFill>
                    <a:blip r:embed="rId7" cstate="print"/>
                    <a:srcRect/>
                    <a:stretch>
                      <a:fillRect/>
                    </a:stretch>
                  </pic:blipFill>
                  <pic:spPr bwMode="auto">
                    <a:xfrm>
                      <a:off x="0" y="0"/>
                      <a:ext cx="2447925" cy="561975"/>
                    </a:xfrm>
                    <a:prstGeom prst="rect">
                      <a:avLst/>
                    </a:prstGeom>
                    <a:noFill/>
                    <a:ln w="9525">
                      <a:noFill/>
                      <a:miter lim="800000"/>
                      <a:headEnd/>
                      <a:tailEnd/>
                    </a:ln>
                  </pic:spPr>
                </pic:pic>
              </a:graphicData>
            </a:graphic>
          </wp:anchor>
        </w:drawing>
      </w:r>
    </w:p>
    <w:p w:rsidR="009E35B6" w:rsidRDefault="009E35B6" w:rsidP="009E35B6">
      <w:pPr>
        <w:pStyle w:val="NormalWeb"/>
        <w:spacing w:before="0" w:beforeAutospacing="0" w:after="0" w:afterAutospacing="0" w:line="315" w:lineRule="atLeast"/>
        <w:textAlignment w:val="baseline"/>
        <w:rPr>
          <w:rStyle w:val="Emphasis"/>
          <w:b/>
          <w:bCs/>
          <w:i w:val="0"/>
          <w:color w:val="000000"/>
          <w:sz w:val="32"/>
          <w:szCs w:val="28"/>
          <w:bdr w:val="none" w:sz="0" w:space="0" w:color="auto" w:frame="1"/>
        </w:rPr>
      </w:pPr>
    </w:p>
    <w:p w:rsidR="009E35B6" w:rsidRPr="00BC2AC7" w:rsidRDefault="009E35B6" w:rsidP="009E35B6">
      <w:pPr>
        <w:pStyle w:val="NormalWeb"/>
        <w:spacing w:before="0" w:beforeAutospacing="0" w:after="0" w:afterAutospacing="0" w:line="315" w:lineRule="atLeast"/>
        <w:textAlignment w:val="baseline"/>
        <w:rPr>
          <w:i/>
          <w:color w:val="000000"/>
          <w:sz w:val="28"/>
          <w:szCs w:val="28"/>
        </w:rPr>
      </w:pPr>
      <w:r w:rsidRPr="00BC2AC7">
        <w:rPr>
          <w:rStyle w:val="Emphasis"/>
          <w:b/>
          <w:bCs/>
          <w:i w:val="0"/>
          <w:color w:val="000000"/>
          <w:sz w:val="28"/>
          <w:szCs w:val="28"/>
          <w:bdr w:val="none" w:sz="0" w:space="0" w:color="auto" w:frame="1"/>
        </w:rPr>
        <w:t>Post-Primary Diocesan Adviser R.E. News Blog</w:t>
      </w:r>
    </w:p>
    <w:p w:rsidR="009E35B6" w:rsidRPr="00BC2AC7" w:rsidRDefault="009E35B6" w:rsidP="009E35B6">
      <w:pPr>
        <w:pStyle w:val="NormalWeb"/>
        <w:spacing w:before="0" w:beforeAutospacing="0" w:after="0" w:afterAutospacing="0" w:line="315" w:lineRule="atLeast"/>
        <w:textAlignment w:val="baseline"/>
        <w:rPr>
          <w:color w:val="000000"/>
          <w:sz w:val="28"/>
          <w:szCs w:val="28"/>
        </w:rPr>
      </w:pPr>
      <w:r w:rsidRPr="00BC2AC7">
        <w:rPr>
          <w:rStyle w:val="Strong"/>
          <w:color w:val="000000"/>
          <w:sz w:val="28"/>
          <w:szCs w:val="28"/>
          <w:bdr w:val="none" w:sz="0" w:space="0" w:color="auto" w:frame="1"/>
        </w:rPr>
        <w:t>February 20</w:t>
      </w:r>
      <w:r>
        <w:rPr>
          <w:rStyle w:val="Strong"/>
          <w:color w:val="000000"/>
          <w:sz w:val="28"/>
          <w:szCs w:val="28"/>
          <w:bdr w:val="none" w:sz="0" w:space="0" w:color="auto" w:frame="1"/>
        </w:rPr>
        <w:t>20</w:t>
      </w:r>
    </w:p>
    <w:p w:rsidR="009E35B6" w:rsidRDefault="009E35B6" w:rsidP="009E35B6">
      <w:pPr>
        <w:pStyle w:val="NormalWeb"/>
        <w:spacing w:before="0" w:beforeAutospacing="0" w:after="0" w:afterAutospacing="0" w:line="315" w:lineRule="atLeast"/>
        <w:textAlignment w:val="baseline"/>
        <w:rPr>
          <w:rFonts w:ascii="&amp;quot" w:hAnsi="&amp;quot"/>
          <w:color w:val="000000"/>
          <w:sz w:val="20"/>
          <w:szCs w:val="20"/>
          <w:bdr w:val="none" w:sz="0" w:space="0" w:color="auto" w:frame="1"/>
        </w:rPr>
      </w:pPr>
    </w:p>
    <w:p w:rsidR="009E35B6" w:rsidRPr="00BC2AC7" w:rsidRDefault="009E35B6" w:rsidP="009E35B6">
      <w:pPr>
        <w:pStyle w:val="NoSpacing"/>
        <w:jc w:val="both"/>
        <w:rPr>
          <w:bdr w:val="none" w:sz="0" w:space="0" w:color="auto" w:frame="1"/>
        </w:rPr>
      </w:pPr>
      <w:r w:rsidRPr="00BC2AC7">
        <w:rPr>
          <w:bdr w:val="none" w:sz="0" w:space="0" w:color="auto" w:frame="1"/>
        </w:rPr>
        <w:t>Dear R.E Teacher/Chaplain,</w:t>
      </w:r>
    </w:p>
    <w:p w:rsidR="009E35B6" w:rsidRPr="00BC2AC7" w:rsidRDefault="009E35B6" w:rsidP="009E35B6">
      <w:pPr>
        <w:pStyle w:val="NoSpacing"/>
        <w:jc w:val="both"/>
      </w:pPr>
    </w:p>
    <w:p w:rsidR="009E35B6" w:rsidRDefault="009E35B6" w:rsidP="009E35B6">
      <w:pPr>
        <w:pStyle w:val="NoSpacing"/>
        <w:jc w:val="both"/>
        <w:rPr>
          <w:bdr w:val="none" w:sz="0" w:space="0" w:color="auto" w:frame="1"/>
        </w:rPr>
      </w:pPr>
      <w:r w:rsidRPr="00BC2AC7">
        <w:rPr>
          <w:bdr w:val="none" w:sz="0" w:space="0" w:color="auto" w:frame="1"/>
        </w:rPr>
        <w:t xml:space="preserve">Welcome to February’s issue of the R.E blog. This month’s blog continues with a calendar of events for February with a selection of resources linked to important dates from international justice, peace and environmental calendars as well as important dates/feast days from religious calendars. There is also a variety of further resources on </w:t>
      </w:r>
      <w:r>
        <w:rPr>
          <w:bdr w:val="none" w:sz="0" w:space="0" w:color="auto" w:frame="1"/>
        </w:rPr>
        <w:t>our</w:t>
      </w:r>
      <w:r w:rsidRPr="00BC2AC7">
        <w:rPr>
          <w:bdr w:val="none" w:sz="0" w:space="0" w:color="auto" w:frame="1"/>
        </w:rPr>
        <w:t xml:space="preserve"> website </w:t>
      </w:r>
      <w:hyperlink r:id="rId8" w:history="1">
        <w:r w:rsidRPr="00BC2AC7">
          <w:rPr>
            <w:rStyle w:val="Hyperlink"/>
            <w:rFonts w:cstheme="minorHAnsi"/>
            <w:color w:val="5067A4"/>
            <w:bdr w:val="none" w:sz="0" w:space="0" w:color="auto" w:frame="1"/>
          </w:rPr>
          <w:t>http://education.dublindiocese.ie/post-primary/</w:t>
        </w:r>
      </w:hyperlink>
      <w:r w:rsidRPr="00BC2AC7">
        <w:rPr>
          <w:bdr w:val="none" w:sz="0" w:space="0" w:color="auto" w:frame="1"/>
        </w:rPr>
        <w:t xml:space="preserve"> under classroom and general resources. </w:t>
      </w:r>
    </w:p>
    <w:p w:rsidR="007E2093" w:rsidRDefault="007E2093" w:rsidP="009E35B6">
      <w:pPr>
        <w:pStyle w:val="NoSpacing"/>
        <w:jc w:val="both"/>
        <w:rPr>
          <w:bdr w:val="none" w:sz="0" w:space="0" w:color="auto" w:frame="1"/>
        </w:rPr>
      </w:pPr>
    </w:p>
    <w:p w:rsidR="009E35B6" w:rsidRPr="009E35B6" w:rsidRDefault="009E35B6" w:rsidP="009E35B6">
      <w:pPr>
        <w:spacing w:after="0" w:line="240" w:lineRule="auto"/>
        <w:jc w:val="both"/>
        <w:rPr>
          <w:rFonts w:cstheme="minorHAnsi"/>
          <w:color w:val="000000"/>
        </w:rPr>
      </w:pPr>
      <w:r>
        <w:rPr>
          <w:rFonts w:cstheme="minorHAnsi"/>
          <w:color w:val="000000"/>
        </w:rPr>
        <w:t xml:space="preserve">We continue to </w:t>
      </w:r>
      <w:r w:rsidRPr="009E35B6">
        <w:rPr>
          <w:rFonts w:cstheme="minorHAnsi"/>
          <w:color w:val="000000"/>
        </w:rPr>
        <w:t xml:space="preserve">promote </w:t>
      </w:r>
      <w:r w:rsidRPr="009E35B6">
        <w:rPr>
          <w:rFonts w:cstheme="minorHAnsi"/>
          <w:b/>
          <w:color w:val="000000"/>
        </w:rPr>
        <w:t>Pope Francis’ monthly intentions</w:t>
      </w:r>
      <w:r w:rsidRPr="009E35B6">
        <w:rPr>
          <w:rFonts w:cstheme="minorHAnsi"/>
          <w:color w:val="000000"/>
        </w:rPr>
        <w:t xml:space="preserve"> which we encourage you to introduce and use with your students. We will continue to highlight the Holy Father’s request for prayers for a specific intention each month and invite you to answer the request and join with many people worldwide in praying for this intention each month. For </w:t>
      </w:r>
      <w:r>
        <w:rPr>
          <w:rFonts w:cstheme="minorHAnsi"/>
          <w:b/>
          <w:color w:val="000000"/>
        </w:rPr>
        <w:t xml:space="preserve">February </w:t>
      </w:r>
      <w:r w:rsidRPr="009E35B6">
        <w:rPr>
          <w:rFonts w:cstheme="minorHAnsi"/>
          <w:color w:val="000000"/>
        </w:rPr>
        <w:t>the Pope’s intention</w:t>
      </w:r>
      <w:r w:rsidRPr="009E35B6">
        <w:rPr>
          <w:rFonts w:ascii="Open Sans" w:hAnsi="Open Sans"/>
          <w:b/>
          <w:bCs/>
          <w:color w:val="000000"/>
        </w:rPr>
        <w:t xml:space="preserve"> </w:t>
      </w:r>
      <w:r w:rsidRPr="009E35B6">
        <w:rPr>
          <w:rFonts w:ascii="Open Sans" w:hAnsi="Open Sans"/>
          <w:bCs/>
          <w:color w:val="000000"/>
        </w:rPr>
        <w:t>is</w:t>
      </w:r>
      <w:r>
        <w:rPr>
          <w:rFonts w:ascii="Open Sans" w:hAnsi="Open Sans"/>
          <w:b/>
          <w:bCs/>
          <w:color w:val="000000"/>
        </w:rPr>
        <w:t xml:space="preserve"> </w:t>
      </w:r>
      <w:r w:rsidRPr="009E35B6">
        <w:rPr>
          <w:rFonts w:cstheme="minorHAnsi"/>
          <w:b/>
          <w:bCs/>
          <w:color w:val="000000"/>
        </w:rPr>
        <w:t>Listen to the Migrants’ Cries</w:t>
      </w:r>
      <w:r>
        <w:rPr>
          <w:rFonts w:cstheme="minorHAnsi"/>
          <w:b/>
          <w:bCs/>
          <w:color w:val="000000"/>
        </w:rPr>
        <w:t>:</w:t>
      </w:r>
      <w:r>
        <w:rPr>
          <w:rFonts w:cstheme="minorHAnsi"/>
          <w:color w:val="000000"/>
        </w:rPr>
        <w:t xml:space="preserve"> </w:t>
      </w:r>
      <w:r w:rsidRPr="009E35B6">
        <w:rPr>
          <w:rFonts w:cstheme="minorHAnsi"/>
          <w:color w:val="000000"/>
        </w:rPr>
        <w:t xml:space="preserve">We pray that the cries of our migrant brothers and sisters, victims of criminal trafficking, may be heard and </w:t>
      </w:r>
      <w:r w:rsidR="0035273F" w:rsidRPr="009E35B6">
        <w:rPr>
          <w:rFonts w:cstheme="minorHAnsi"/>
          <w:color w:val="000000"/>
        </w:rPr>
        <w:t>considered.</w:t>
      </w:r>
      <w:r w:rsidR="0035273F" w:rsidRPr="009E35B6">
        <w:t xml:space="preserve"> For</w:t>
      </w:r>
      <w:r w:rsidRPr="009E35B6">
        <w:t xml:space="preserve"> further resources see </w:t>
      </w:r>
      <w:hyperlink r:id="rId9" w:history="1">
        <w:r w:rsidRPr="009E35B6">
          <w:rPr>
            <w:rFonts w:cstheme="minorHAnsi"/>
            <w:color w:val="0563C1" w:themeColor="hyperlink"/>
            <w:u w:val="single"/>
          </w:rPr>
          <w:t>http://popesprayerusa.net/popes-intentions/</w:t>
        </w:r>
      </w:hyperlink>
      <w:r w:rsidRPr="009E35B6">
        <w:rPr>
          <w:rFonts w:cstheme="minorHAnsi"/>
          <w:color w:val="000000"/>
        </w:rPr>
        <w:t xml:space="preserve"> </w:t>
      </w:r>
    </w:p>
    <w:p w:rsidR="007E2093" w:rsidRDefault="007E2093" w:rsidP="009E35B6">
      <w:pPr>
        <w:pStyle w:val="NoSpacing"/>
        <w:jc w:val="both"/>
        <w:rPr>
          <w:bdr w:val="none" w:sz="0" w:space="0" w:color="auto" w:frame="1"/>
        </w:rPr>
      </w:pPr>
    </w:p>
    <w:p w:rsidR="009E35B6" w:rsidRPr="00BC2AC7" w:rsidRDefault="009E35B6" w:rsidP="009E35B6">
      <w:pPr>
        <w:pStyle w:val="NoSpacing"/>
        <w:jc w:val="both"/>
      </w:pPr>
      <w:r w:rsidRPr="00BC2AC7">
        <w:rPr>
          <w:bdr w:val="none" w:sz="0" w:space="0" w:color="auto" w:frame="1"/>
        </w:rPr>
        <w:t xml:space="preserve">We would encourage you to download the blog and share it with other teachers in your school. If you would like to be added to our mailing list, please let us know. Finally, if there is any way we can help/assist you in your work as Religious Educators, please feel free to contact us with any queries at </w:t>
      </w:r>
      <w:hyperlink r:id="rId10" w:history="1">
        <w:r w:rsidRPr="00BC2AC7">
          <w:rPr>
            <w:rStyle w:val="Hyperlink"/>
            <w:rFonts w:cstheme="minorHAnsi"/>
            <w:color w:val="5067A4"/>
            <w:u w:val="none"/>
            <w:bdr w:val="none" w:sz="0" w:space="0" w:color="auto" w:frame="1"/>
          </w:rPr>
          <w:t>lily.barry@dublindiocese.ie</w:t>
        </w:r>
      </w:hyperlink>
      <w:r>
        <w:rPr>
          <w:rStyle w:val="Hyperlink"/>
          <w:rFonts w:cstheme="minorHAnsi"/>
          <w:color w:val="5067A4"/>
          <w:u w:val="none"/>
          <w:bdr w:val="none" w:sz="0" w:space="0" w:color="auto" w:frame="1"/>
        </w:rPr>
        <w:t xml:space="preserve"> /</w:t>
      </w:r>
      <w:r w:rsidRPr="00BC2AC7">
        <w:rPr>
          <w:rStyle w:val="Hyperlink"/>
          <w:rFonts w:cstheme="minorHAnsi"/>
          <w:color w:val="5067A4"/>
          <w:u w:val="none"/>
          <w:bdr w:val="none" w:sz="0" w:space="0" w:color="auto" w:frame="1"/>
        </w:rPr>
        <w:t xml:space="preserve"> </w:t>
      </w:r>
      <w:hyperlink r:id="rId11" w:history="1">
        <w:r w:rsidRPr="00BC2AC7">
          <w:rPr>
            <w:rStyle w:val="Hyperlink"/>
            <w:rFonts w:cstheme="minorHAnsi"/>
            <w:bdr w:val="none" w:sz="0" w:space="0" w:color="auto" w:frame="1"/>
          </w:rPr>
          <w:t>bernadette.carron@dublindiocese.ie</w:t>
        </w:r>
      </w:hyperlink>
      <w:r w:rsidRPr="00BC2AC7">
        <w:rPr>
          <w:rStyle w:val="Hyperlink"/>
          <w:rFonts w:cstheme="minorHAnsi"/>
          <w:color w:val="5067A4"/>
          <w:u w:val="none"/>
          <w:bdr w:val="none" w:sz="0" w:space="0" w:color="auto" w:frame="1"/>
        </w:rPr>
        <w:t xml:space="preserve"> </w:t>
      </w:r>
      <w:r>
        <w:rPr>
          <w:rStyle w:val="Hyperlink"/>
          <w:rFonts w:cstheme="minorHAnsi"/>
          <w:color w:val="5067A4"/>
          <w:u w:val="none"/>
          <w:bdr w:val="none" w:sz="0" w:space="0" w:color="auto" w:frame="1"/>
        </w:rPr>
        <w:t xml:space="preserve"> </w:t>
      </w:r>
      <w:r w:rsidRPr="00BC2AC7">
        <w:rPr>
          <w:rStyle w:val="Hyperlink"/>
          <w:rFonts w:cstheme="minorHAnsi"/>
          <w:color w:val="auto"/>
          <w:u w:val="none"/>
          <w:bdr w:val="none" w:sz="0" w:space="0" w:color="auto" w:frame="1"/>
        </w:rPr>
        <w:t>May you continue to be guided by the Holy Spirit in the work you do with young people.</w:t>
      </w:r>
    </w:p>
    <w:p w:rsidR="009E35B6" w:rsidRPr="00BC2AC7" w:rsidRDefault="009E35B6" w:rsidP="009E35B6">
      <w:pPr>
        <w:pStyle w:val="NoSpacing"/>
        <w:jc w:val="both"/>
        <w:rPr>
          <w:bdr w:val="none" w:sz="0" w:space="0" w:color="auto" w:frame="1"/>
        </w:rPr>
      </w:pPr>
    </w:p>
    <w:p w:rsidR="009E35B6" w:rsidRPr="00BC2AC7" w:rsidRDefault="009E35B6" w:rsidP="009E35B6">
      <w:pPr>
        <w:pStyle w:val="NoSpacing"/>
        <w:jc w:val="both"/>
        <w:rPr>
          <w:rStyle w:val="Emphasis"/>
          <w:b/>
          <w:bCs/>
          <w:i w:val="0"/>
          <w:color w:val="000000"/>
          <w:bdr w:val="none" w:sz="0" w:space="0" w:color="auto" w:frame="1"/>
        </w:rPr>
      </w:pPr>
      <w:r w:rsidRPr="00BC2AC7">
        <w:rPr>
          <w:bdr w:val="none" w:sz="0" w:space="0" w:color="auto" w:frame="1"/>
        </w:rPr>
        <w:t xml:space="preserve">We will also continue to add resources as Gaeilge with the assistance of Sr. Mairéad Ni Bhuachalla. This month we include three prayer services as Gaeilge, which you can use with your students to mark the important feast days of </w:t>
      </w:r>
      <w:r w:rsidRPr="00BC2AC7">
        <w:rPr>
          <w:rStyle w:val="Emphasis"/>
          <w:bCs/>
          <w:i w:val="0"/>
          <w:color w:val="000000"/>
          <w:bdr w:val="none" w:sz="0" w:space="0" w:color="auto" w:frame="1"/>
        </w:rPr>
        <w:t xml:space="preserve">lá Fhéile Bríde, lá Fhéile Naomh Bláisias agus </w:t>
      </w:r>
      <w:r w:rsidRPr="00BC2AC7">
        <w:rPr>
          <w:bCs/>
          <w:iCs/>
          <w:bdr w:val="none" w:sz="0" w:space="0" w:color="auto" w:frame="1"/>
        </w:rPr>
        <w:t>Naomh Vailintín.</w:t>
      </w:r>
    </w:p>
    <w:p w:rsidR="009E35B6" w:rsidRDefault="009E35B6" w:rsidP="009E35B6">
      <w:pPr>
        <w:pStyle w:val="NoSpacing"/>
        <w:jc w:val="both"/>
        <w:rPr>
          <w:bdr w:val="none" w:sz="0" w:space="0" w:color="auto" w:frame="1"/>
        </w:rPr>
      </w:pPr>
    </w:p>
    <w:p w:rsidR="009E35B6" w:rsidRPr="00BC2AC7" w:rsidRDefault="009E35B6" w:rsidP="009E35B6">
      <w:pPr>
        <w:pStyle w:val="NoSpacing"/>
        <w:jc w:val="both"/>
      </w:pPr>
      <w:r w:rsidRPr="00BC2AC7">
        <w:rPr>
          <w:bdr w:val="none" w:sz="0" w:space="0" w:color="auto" w:frame="1"/>
        </w:rPr>
        <w:t>Le gach dea-ghuí,</w:t>
      </w:r>
    </w:p>
    <w:p w:rsidR="009E35B6" w:rsidRPr="00BC2AC7" w:rsidRDefault="009E35B6" w:rsidP="009E35B6">
      <w:pPr>
        <w:pStyle w:val="NoSpacing"/>
        <w:jc w:val="both"/>
        <w:rPr>
          <w:bdr w:val="none" w:sz="0" w:space="0" w:color="auto" w:frame="1"/>
        </w:rPr>
      </w:pPr>
    </w:p>
    <w:p w:rsidR="009E35B6" w:rsidRPr="00BC2AC7" w:rsidRDefault="009E35B6" w:rsidP="009E35B6">
      <w:pPr>
        <w:pStyle w:val="NoSpacing"/>
        <w:jc w:val="both"/>
        <w:rPr>
          <w:bdr w:val="none" w:sz="0" w:space="0" w:color="auto" w:frame="1"/>
        </w:rPr>
      </w:pPr>
      <w:r w:rsidRPr="00BC2AC7">
        <w:rPr>
          <w:bdr w:val="none" w:sz="0" w:space="0" w:color="auto" w:frame="1"/>
        </w:rPr>
        <w:t xml:space="preserve">Lily Barry, </w:t>
      </w:r>
    </w:p>
    <w:p w:rsidR="009E35B6" w:rsidRDefault="009E35B6" w:rsidP="009E35B6">
      <w:pPr>
        <w:pStyle w:val="NoSpacing"/>
        <w:jc w:val="both"/>
        <w:rPr>
          <w:bdr w:val="none" w:sz="0" w:space="0" w:color="auto" w:frame="1"/>
        </w:rPr>
      </w:pPr>
      <w:r w:rsidRPr="00BC2AC7">
        <w:rPr>
          <w:bdr w:val="none" w:sz="0" w:space="0" w:color="auto" w:frame="1"/>
        </w:rPr>
        <w:t xml:space="preserve">Post-Primary Diocesan Adviser. </w:t>
      </w: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257271" w:rsidRDefault="00257271" w:rsidP="009E35B6">
      <w:pPr>
        <w:pStyle w:val="NormalWeb"/>
        <w:spacing w:before="0" w:beforeAutospacing="0" w:after="0" w:afterAutospacing="0" w:line="315" w:lineRule="atLeast"/>
        <w:textAlignment w:val="baseline"/>
        <w:rPr>
          <w:rFonts w:asciiTheme="minorHAnsi" w:eastAsiaTheme="minorHAnsi" w:hAnsiTheme="minorHAnsi" w:cstheme="minorBidi"/>
          <w:sz w:val="22"/>
          <w:szCs w:val="22"/>
          <w:bdr w:val="none" w:sz="0" w:space="0" w:color="auto" w:frame="1"/>
          <w:lang w:eastAsia="en-US"/>
        </w:rPr>
      </w:pPr>
    </w:p>
    <w:p w:rsidR="009E35B6" w:rsidRPr="00257271" w:rsidRDefault="009E35B6" w:rsidP="009E35B6">
      <w:pPr>
        <w:pStyle w:val="NormalWeb"/>
        <w:spacing w:before="0" w:beforeAutospacing="0" w:after="0" w:afterAutospacing="0" w:line="315" w:lineRule="atLeast"/>
        <w:textAlignment w:val="baseline"/>
        <w:rPr>
          <w:rFonts w:asciiTheme="minorHAnsi" w:hAnsiTheme="minorHAnsi" w:cstheme="minorHAnsi"/>
          <w:color w:val="000000"/>
        </w:rPr>
      </w:pPr>
      <w:r w:rsidRPr="00257271">
        <w:rPr>
          <w:rStyle w:val="Strong"/>
          <w:rFonts w:asciiTheme="minorHAnsi" w:hAnsiTheme="minorHAnsi" w:cstheme="minorHAnsi"/>
          <w:color w:val="000000"/>
          <w:bdr w:val="none" w:sz="0" w:space="0" w:color="auto" w:frame="1"/>
        </w:rPr>
        <w:lastRenderedPageBreak/>
        <w:t>January 2</w:t>
      </w:r>
      <w:r w:rsidR="00257271" w:rsidRPr="00257271">
        <w:rPr>
          <w:rStyle w:val="Strong"/>
          <w:rFonts w:asciiTheme="minorHAnsi" w:hAnsiTheme="minorHAnsi" w:cstheme="minorHAnsi"/>
          <w:color w:val="000000"/>
          <w:bdr w:val="none" w:sz="0" w:space="0" w:color="auto" w:frame="1"/>
        </w:rPr>
        <w:t>6</w:t>
      </w:r>
      <w:r w:rsidRPr="00257271">
        <w:rPr>
          <w:rStyle w:val="Strong"/>
          <w:rFonts w:asciiTheme="minorHAnsi" w:hAnsiTheme="minorHAnsi" w:cstheme="minorHAnsi"/>
          <w:color w:val="000000"/>
          <w:bdr w:val="none" w:sz="0" w:space="0" w:color="auto" w:frame="1"/>
        </w:rPr>
        <w:t>th-3rd February</w:t>
      </w:r>
    </w:p>
    <w:p w:rsidR="009E35B6" w:rsidRPr="00877248" w:rsidRDefault="009E35B6" w:rsidP="009E35B6">
      <w:pPr>
        <w:pStyle w:val="NormalWeb"/>
        <w:spacing w:before="0" w:beforeAutospacing="0" w:after="0" w:afterAutospacing="0" w:line="315" w:lineRule="atLeast"/>
        <w:jc w:val="center"/>
        <w:textAlignment w:val="baseline"/>
        <w:rPr>
          <w:rStyle w:val="Emphasis"/>
          <w:b/>
          <w:bCs/>
          <w:i w:val="0"/>
          <w:color w:val="000000"/>
          <w:bdr w:val="none" w:sz="0" w:space="0" w:color="auto" w:frame="1"/>
        </w:rPr>
      </w:pPr>
      <w:r w:rsidRPr="00877248">
        <w:rPr>
          <w:rStyle w:val="Emphasis"/>
          <w:b/>
          <w:bCs/>
          <w:i w:val="0"/>
          <w:color w:val="000000"/>
          <w:bdr w:val="none" w:sz="0" w:space="0" w:color="auto" w:frame="1"/>
        </w:rPr>
        <w:t>Catholic Schools Week 20</w:t>
      </w:r>
      <w:r>
        <w:rPr>
          <w:rStyle w:val="Emphasis"/>
          <w:b/>
          <w:bCs/>
          <w:i w:val="0"/>
          <w:color w:val="000000"/>
          <w:bdr w:val="none" w:sz="0" w:space="0" w:color="auto" w:frame="1"/>
        </w:rPr>
        <w:t xml:space="preserve">20/ </w:t>
      </w:r>
      <w:r w:rsidRPr="00877248">
        <w:rPr>
          <w:rStyle w:val="Emphasis"/>
          <w:b/>
          <w:bCs/>
          <w:i w:val="0"/>
          <w:color w:val="000000"/>
          <w:bdr w:val="none" w:sz="0" w:space="0" w:color="auto" w:frame="1"/>
        </w:rPr>
        <w:t>Seachtain na Scoileanna Caitliceacha</w:t>
      </w:r>
    </w:p>
    <w:p w:rsidR="00257271" w:rsidRDefault="00257271" w:rsidP="00257271">
      <w:pPr>
        <w:spacing w:after="0" w:line="240" w:lineRule="auto"/>
        <w:jc w:val="center"/>
        <w:rPr>
          <w:rFonts w:cstheme="minorHAnsi"/>
          <w:b/>
          <w:bdr w:val="none" w:sz="0" w:space="0" w:color="auto" w:frame="1"/>
        </w:rPr>
      </w:pPr>
      <w:r w:rsidRPr="009A324C">
        <w:rPr>
          <w:rFonts w:cstheme="minorHAnsi"/>
          <w:b/>
          <w:bdr w:val="none" w:sz="0" w:space="0" w:color="auto" w:frame="1"/>
        </w:rPr>
        <w:t xml:space="preserve">‘Living in Harmony </w:t>
      </w:r>
      <w:proofErr w:type="gramStart"/>
      <w:r w:rsidRPr="009A324C">
        <w:rPr>
          <w:rFonts w:cstheme="minorHAnsi"/>
          <w:b/>
          <w:bdr w:val="none" w:sz="0" w:space="0" w:color="auto" w:frame="1"/>
        </w:rPr>
        <w:t>With</w:t>
      </w:r>
      <w:proofErr w:type="gramEnd"/>
      <w:r w:rsidRPr="009A324C">
        <w:rPr>
          <w:rFonts w:cstheme="minorHAnsi"/>
          <w:b/>
          <w:bdr w:val="none" w:sz="0" w:space="0" w:color="auto" w:frame="1"/>
        </w:rPr>
        <w:t xml:space="preserve"> God’s Creation’/ Maireachtáil go Sítheach Le Gach ar Chruthaigh Dia.</w:t>
      </w:r>
    </w:p>
    <w:p w:rsidR="009E35B6" w:rsidRPr="00BC2AC7" w:rsidRDefault="009E35B6" w:rsidP="0035273F">
      <w:pPr>
        <w:pStyle w:val="NoSpacing"/>
        <w:jc w:val="both"/>
      </w:pPr>
    </w:p>
    <w:p w:rsidR="003257E2" w:rsidRDefault="009E35B6" w:rsidP="0035273F">
      <w:pPr>
        <w:jc w:val="both"/>
        <w:rPr>
          <w:rFonts w:cstheme="minorHAnsi"/>
          <w:color w:val="000000"/>
        </w:rPr>
      </w:pPr>
      <w:r>
        <w:rPr>
          <w:rFonts w:cstheme="minorHAnsi"/>
          <w:b/>
          <w:color w:val="000000"/>
        </w:rPr>
        <w:t>Catholic Schools Week</w:t>
      </w:r>
      <w:r>
        <w:rPr>
          <w:rFonts w:cstheme="minorHAnsi"/>
          <w:color w:val="000000"/>
        </w:rPr>
        <w:t xml:space="preserve"> takes place from </w:t>
      </w:r>
      <w:r>
        <w:rPr>
          <w:rFonts w:cstheme="minorHAnsi"/>
          <w:b/>
          <w:color w:val="000000"/>
        </w:rPr>
        <w:t>26</w:t>
      </w:r>
      <w:r>
        <w:rPr>
          <w:rFonts w:cstheme="minorHAnsi"/>
          <w:b/>
          <w:color w:val="000000"/>
          <w:vertAlign w:val="superscript"/>
        </w:rPr>
        <w:t>th</w:t>
      </w:r>
      <w:r>
        <w:rPr>
          <w:rFonts w:cstheme="minorHAnsi"/>
          <w:b/>
          <w:color w:val="000000"/>
        </w:rPr>
        <w:t xml:space="preserve"> January to the 2</w:t>
      </w:r>
      <w:r>
        <w:rPr>
          <w:rFonts w:cstheme="minorHAnsi"/>
          <w:b/>
          <w:color w:val="000000"/>
          <w:vertAlign w:val="superscript"/>
        </w:rPr>
        <w:t>nd</w:t>
      </w:r>
      <w:r>
        <w:rPr>
          <w:rFonts w:cstheme="minorHAnsi"/>
          <w:b/>
          <w:color w:val="000000"/>
        </w:rPr>
        <w:t xml:space="preserve"> February 2020</w:t>
      </w:r>
      <w:r>
        <w:rPr>
          <w:rFonts w:cstheme="minorHAnsi"/>
          <w:color w:val="000000"/>
        </w:rPr>
        <w:t xml:space="preserve">. This year the theme is ‘Living in Harmony </w:t>
      </w:r>
      <w:proofErr w:type="gramStart"/>
      <w:r>
        <w:rPr>
          <w:rFonts w:cstheme="minorHAnsi"/>
          <w:color w:val="000000"/>
        </w:rPr>
        <w:t>With</w:t>
      </w:r>
      <w:proofErr w:type="gramEnd"/>
      <w:r>
        <w:rPr>
          <w:rFonts w:cstheme="minorHAnsi"/>
          <w:color w:val="000000"/>
        </w:rPr>
        <w:t xml:space="preserve"> God’s Creation’.</w:t>
      </w:r>
      <w:r>
        <w:t xml:space="preserve"> </w:t>
      </w:r>
      <w:r>
        <w:rPr>
          <w:rFonts w:cstheme="minorHAnsi"/>
          <w:color w:val="000000"/>
        </w:rPr>
        <w:t xml:space="preserve">Pope Francis’ encyclical </w:t>
      </w:r>
      <w:r>
        <w:rPr>
          <w:rFonts w:cstheme="minorHAnsi"/>
          <w:b/>
          <w:color w:val="000000"/>
        </w:rPr>
        <w:t>Laudato Si</w:t>
      </w:r>
      <w:r>
        <w:rPr>
          <w:rFonts w:cstheme="minorHAnsi"/>
          <w:color w:val="000000"/>
        </w:rPr>
        <w:t xml:space="preserve"> is the foundation on which the theme is based upon, and it calls on all of us to protect our common home and to bring the whole human family together to seek a sustainable and integral development, for we know that things can change’ (LS, 13).</w:t>
      </w:r>
      <w:r>
        <w:t xml:space="preserve"> </w:t>
      </w:r>
      <w:r>
        <w:rPr>
          <w:rFonts w:cstheme="minorHAnsi"/>
          <w:color w:val="000000"/>
        </w:rPr>
        <w:t>Pope Francis challenges us to look at our lifestyles. We must become aware of the impact our lives have on the lives of others.</w:t>
      </w:r>
      <w:r>
        <w:t xml:space="preserve"> </w:t>
      </w:r>
      <w:r>
        <w:rPr>
          <w:rFonts w:cstheme="minorHAnsi"/>
          <w:color w:val="000000"/>
        </w:rPr>
        <w:t>The hope of Catholic Schools Week 2020 is that we realise how powerful each and every one of us is and that even the smallest changes can have the biggest impact.</w:t>
      </w:r>
    </w:p>
    <w:p w:rsidR="006E4B07" w:rsidRDefault="006E4B07" w:rsidP="0035273F">
      <w:pPr>
        <w:jc w:val="both"/>
        <w:rPr>
          <w:rFonts w:cstheme="minorHAnsi"/>
          <w:color w:val="000000"/>
        </w:rPr>
      </w:pPr>
    </w:p>
    <w:p w:rsidR="00257271" w:rsidRDefault="00257271">
      <w:r>
        <w:rPr>
          <w:noProof/>
          <w:lang w:val="en-IE" w:eastAsia="en-IE"/>
        </w:rPr>
        <w:drawing>
          <wp:inline distT="0" distB="0" distL="0" distR="0" wp14:anchorId="5E9C004E">
            <wp:extent cx="5730875" cy="17373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1737360"/>
                    </a:xfrm>
                    <a:prstGeom prst="rect">
                      <a:avLst/>
                    </a:prstGeom>
                    <a:noFill/>
                  </pic:spPr>
                </pic:pic>
              </a:graphicData>
            </a:graphic>
          </wp:inline>
        </w:drawing>
      </w:r>
    </w:p>
    <w:p w:rsidR="006E4B07" w:rsidRDefault="006E4B07" w:rsidP="00257271">
      <w:pPr>
        <w:spacing w:after="0" w:line="240" w:lineRule="auto"/>
        <w:jc w:val="both"/>
        <w:rPr>
          <w:rFonts w:cstheme="minorHAnsi"/>
          <w:bdr w:val="none" w:sz="0" w:space="0" w:color="auto" w:frame="1"/>
        </w:rPr>
      </w:pPr>
    </w:p>
    <w:p w:rsidR="00257271" w:rsidRPr="00257271" w:rsidRDefault="00257271" w:rsidP="00257271">
      <w:pPr>
        <w:spacing w:after="0" w:line="240" w:lineRule="auto"/>
        <w:jc w:val="both"/>
        <w:rPr>
          <w:rFonts w:cstheme="minorHAnsi"/>
          <w:bdr w:val="none" w:sz="0" w:space="0" w:color="auto" w:frame="1"/>
        </w:rPr>
      </w:pPr>
      <w:r w:rsidRPr="00257271">
        <w:rPr>
          <w:rFonts w:cstheme="minorHAnsi"/>
          <w:bdr w:val="none" w:sz="0" w:space="0" w:color="auto" w:frame="1"/>
        </w:rPr>
        <w:t>Again, this year, resources for Catholic Schools Week will be available online. All lessons have resources for both Junior and Senior Cycle. Each lesson contains practices which support the national Literacy and Numeracy Strategy, as well as self-reﬂective practices as a way of supporting assessment in the classroom. They also provide extension exercises as an option for your students.</w:t>
      </w:r>
    </w:p>
    <w:p w:rsidR="00257271" w:rsidRPr="00257271" w:rsidRDefault="00257271" w:rsidP="00257271">
      <w:pPr>
        <w:spacing w:after="0" w:line="240" w:lineRule="auto"/>
        <w:jc w:val="both"/>
        <w:rPr>
          <w:rFonts w:cstheme="minorHAnsi"/>
          <w:bdr w:val="none" w:sz="0" w:space="0" w:color="auto" w:frame="1"/>
        </w:rPr>
      </w:pPr>
      <w:r w:rsidRPr="00257271">
        <w:rPr>
          <w:rFonts w:cstheme="minorHAnsi"/>
          <w:bdr w:val="none" w:sz="0" w:space="0" w:color="auto" w:frame="1"/>
        </w:rPr>
        <w:t xml:space="preserve">Log on to </w:t>
      </w:r>
      <w:hyperlink r:id="rId13" w:history="1">
        <w:r w:rsidRPr="00257271">
          <w:rPr>
            <w:rFonts w:cstheme="minorHAnsi"/>
            <w:color w:val="0563C1" w:themeColor="hyperlink"/>
            <w:u w:val="single"/>
            <w:bdr w:val="none" w:sz="0" w:space="0" w:color="auto" w:frame="1"/>
          </w:rPr>
          <w:t>www.catholicschools.ie</w:t>
        </w:r>
      </w:hyperlink>
      <w:r w:rsidRPr="00257271">
        <w:rPr>
          <w:rFonts w:cstheme="minorHAnsi"/>
          <w:bdr w:val="none" w:sz="0" w:space="0" w:color="auto" w:frame="1"/>
        </w:rPr>
        <w:t xml:space="preserve">  to download the CSW 2020 resources.</w:t>
      </w:r>
    </w:p>
    <w:p w:rsidR="00257271" w:rsidRDefault="00257271"/>
    <w:p w:rsidR="0067143C" w:rsidRDefault="0067143C" w:rsidP="0067143C">
      <w:pPr>
        <w:spacing w:after="0" w:line="240" w:lineRule="auto"/>
      </w:pPr>
    </w:p>
    <w:p w:rsidR="00257271" w:rsidRPr="00257271" w:rsidRDefault="006E4B07" w:rsidP="0067143C">
      <w:pPr>
        <w:spacing w:after="0" w:line="240" w:lineRule="auto"/>
        <w:rPr>
          <w:rFonts w:cstheme="minorHAnsi"/>
          <w:b/>
          <w:sz w:val="24"/>
          <w:szCs w:val="24"/>
          <w:bdr w:val="none" w:sz="0" w:space="0" w:color="auto" w:frame="1"/>
        </w:rPr>
      </w:pPr>
      <w:hyperlink r:id="rId14" w:history="1">
        <w:r w:rsidR="00257271" w:rsidRPr="00257271">
          <w:rPr>
            <w:rFonts w:cstheme="minorHAnsi"/>
            <w:b/>
            <w:sz w:val="24"/>
            <w:szCs w:val="24"/>
            <w:bdr w:val="none" w:sz="0" w:space="0" w:color="auto" w:frame="1"/>
          </w:rPr>
          <w:t>January 30</w:t>
        </w:r>
        <w:r w:rsidR="00257271" w:rsidRPr="00257271">
          <w:rPr>
            <w:rFonts w:cstheme="minorHAnsi"/>
            <w:b/>
            <w:sz w:val="24"/>
            <w:szCs w:val="24"/>
            <w:bdr w:val="none" w:sz="0" w:space="0" w:color="auto" w:frame="1"/>
            <w:vertAlign w:val="superscript"/>
          </w:rPr>
          <w:t>th</w:t>
        </w:r>
        <w:r w:rsidR="00257271" w:rsidRPr="00257271">
          <w:rPr>
            <w:rFonts w:cstheme="minorHAnsi"/>
            <w:b/>
            <w:sz w:val="24"/>
            <w:szCs w:val="24"/>
            <w:bdr w:val="none" w:sz="0" w:space="0" w:color="auto" w:frame="1"/>
          </w:rPr>
          <w:t xml:space="preserve">        </w:t>
        </w:r>
        <w:r w:rsidR="0067143C">
          <w:rPr>
            <w:rFonts w:cstheme="minorHAnsi"/>
            <w:b/>
            <w:sz w:val="24"/>
            <w:szCs w:val="24"/>
            <w:bdr w:val="none" w:sz="0" w:space="0" w:color="auto" w:frame="1"/>
          </w:rPr>
          <w:t xml:space="preserve">                </w:t>
        </w:r>
        <w:r w:rsidR="00257271" w:rsidRPr="00257271">
          <w:rPr>
            <w:rFonts w:cstheme="minorHAnsi"/>
            <w:b/>
            <w:sz w:val="24"/>
            <w:szCs w:val="24"/>
            <w:bdr w:val="none" w:sz="0" w:space="0" w:color="auto" w:frame="1"/>
          </w:rPr>
          <w:t xml:space="preserve"> </w:t>
        </w:r>
      </w:hyperlink>
      <w:r w:rsidR="0067143C" w:rsidRPr="0067143C">
        <w:rPr>
          <w:rFonts w:ascii="Calibri" w:eastAsia="Calibri" w:hAnsi="Calibri" w:cs="Times New Roman"/>
          <w:b/>
          <w:sz w:val="24"/>
          <w:szCs w:val="24"/>
        </w:rPr>
        <w:t>St Aidan (St Mogue) first Bishop of Ferns</w:t>
      </w:r>
    </w:p>
    <w:p w:rsidR="00257271" w:rsidRPr="00257271" w:rsidRDefault="00257271" w:rsidP="00257271">
      <w:pPr>
        <w:jc w:val="center"/>
        <w:rPr>
          <w:sz w:val="24"/>
          <w:szCs w:val="24"/>
        </w:rPr>
      </w:pPr>
    </w:p>
    <w:p w:rsidR="00492D2C" w:rsidRDefault="00257271" w:rsidP="00492D2C">
      <w:pPr>
        <w:jc w:val="center"/>
      </w:pPr>
      <w:r>
        <w:rPr>
          <w:noProof/>
          <w:lang w:val="en-IE" w:eastAsia="en-IE"/>
        </w:rPr>
        <w:drawing>
          <wp:inline distT="0" distB="0" distL="0" distR="0" wp14:anchorId="13833561">
            <wp:extent cx="3810635"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635" cy="975360"/>
                    </a:xfrm>
                    <a:prstGeom prst="rect">
                      <a:avLst/>
                    </a:prstGeom>
                    <a:noFill/>
                  </pic:spPr>
                </pic:pic>
              </a:graphicData>
            </a:graphic>
          </wp:inline>
        </w:drawing>
      </w:r>
    </w:p>
    <w:p w:rsidR="00C741B1" w:rsidRDefault="00492D2C" w:rsidP="00C741B1">
      <w:pPr>
        <w:spacing w:before="100" w:beforeAutospacing="1" w:after="100" w:afterAutospacing="1"/>
      </w:pPr>
      <w:r>
        <w:t xml:space="preserve">Just </w:t>
      </w:r>
      <w:r w:rsidR="0067143C">
        <w:t xml:space="preserve">a reminder to those who may have celebrated the feast day of St. Aidan of a lovely story and further information from Mary Colleary of </w:t>
      </w:r>
      <w:proofErr w:type="gramStart"/>
      <w:r w:rsidR="0067143C" w:rsidRPr="0067143C">
        <w:rPr>
          <w:rFonts w:ascii="Calibri" w:eastAsia="Calibri" w:hAnsi="Calibri" w:cs="Times New Roman"/>
        </w:rPr>
        <w:t>Templeport</w:t>
      </w:r>
      <w:r w:rsidR="0067143C">
        <w:rPr>
          <w:rFonts w:ascii="Calibri" w:eastAsia="Calibri" w:hAnsi="Calibri" w:cs="Times New Roman"/>
        </w:rPr>
        <w:t>,  who</w:t>
      </w:r>
      <w:proofErr w:type="gramEnd"/>
      <w:r w:rsidR="0067143C">
        <w:rPr>
          <w:rFonts w:ascii="Calibri" w:eastAsia="Calibri" w:hAnsi="Calibri" w:cs="Times New Roman"/>
        </w:rPr>
        <w:t xml:space="preserve"> sent in this information </w:t>
      </w:r>
      <w:r w:rsidR="0067143C">
        <w:t xml:space="preserve">to shed light on our Christian heritage. </w:t>
      </w:r>
    </w:p>
    <w:p w:rsidR="00C741B1" w:rsidRPr="00C741B1" w:rsidRDefault="0067143C" w:rsidP="00C741B1">
      <w:pPr>
        <w:spacing w:before="100" w:beforeAutospacing="1" w:after="100" w:afterAutospacing="1"/>
      </w:pPr>
      <w:r w:rsidRPr="0067143C">
        <w:rPr>
          <w:rFonts w:eastAsia="Calibri" w:cstheme="minorHAnsi"/>
          <w:lang w:eastAsia="en-GB"/>
        </w:rPr>
        <w:t>Naomh Máedóc</w:t>
      </w:r>
      <w:r w:rsidRPr="0067143C">
        <w:rPr>
          <w:rFonts w:eastAsia="Calibri" w:cstheme="minorHAnsi"/>
          <w:b/>
          <w:bCs/>
          <w:lang w:eastAsia="en-GB"/>
        </w:rPr>
        <w:t> </w:t>
      </w:r>
      <w:r w:rsidRPr="0067143C">
        <w:rPr>
          <w:rFonts w:eastAsia="Calibri" w:cstheme="minorHAnsi"/>
          <w:lang w:eastAsia="en-GB"/>
        </w:rPr>
        <w:t>as Cavan people know him was born in my native par</w:t>
      </w:r>
      <w:r>
        <w:rPr>
          <w:rFonts w:eastAsia="Calibri" w:cstheme="minorHAnsi"/>
          <w:lang w:eastAsia="en-GB"/>
        </w:rPr>
        <w:t xml:space="preserve">ish of Templeport in west Cavan </w:t>
      </w:r>
      <w:r w:rsidRPr="0067143C">
        <w:rPr>
          <w:rFonts w:eastAsia="Calibri" w:cstheme="minorHAnsi"/>
          <w:lang w:eastAsia="en-GB"/>
        </w:rPr>
        <w:t>(550AD)</w:t>
      </w:r>
      <w:r>
        <w:rPr>
          <w:rFonts w:eastAsia="Calibri" w:cstheme="minorHAnsi"/>
          <w:lang w:eastAsia="en-GB"/>
        </w:rPr>
        <w:t>.</w:t>
      </w:r>
      <w:r w:rsidRPr="0067143C">
        <w:rPr>
          <w:rFonts w:eastAsia="Calibri" w:cstheme="minorHAnsi"/>
          <w:lang w:eastAsia="en-GB"/>
        </w:rPr>
        <w:t xml:space="preserve"> Each year on Naomh Máedóc's feast day, the 31st of January, we commemorate</w:t>
      </w:r>
      <w:r>
        <w:rPr>
          <w:rFonts w:eastAsia="Calibri" w:cstheme="minorHAnsi"/>
          <w:lang w:eastAsia="en-GB"/>
        </w:rPr>
        <w:t xml:space="preserve"> his life with a pilgrimage to "</w:t>
      </w:r>
      <w:r w:rsidRPr="0067143C">
        <w:rPr>
          <w:rFonts w:eastAsia="Calibri" w:cstheme="minorHAnsi"/>
          <w:lang w:eastAsia="en-GB"/>
        </w:rPr>
        <w:t xml:space="preserve">Inish Island also known as St Mogues island" on Templeport lake opposite my home. </w:t>
      </w:r>
      <w:r w:rsidRPr="008548BF">
        <w:rPr>
          <w:rFonts w:eastAsia="Calibri" w:cstheme="minorHAnsi"/>
          <w:lang w:eastAsia="en-GB"/>
        </w:rPr>
        <w:lastRenderedPageBreak/>
        <w:t>Pilgrimages recite prayers walking anti-clockwise within the ruins of the church there. It is believed Naomh Máedóc was born on this Island. Visitors take home clay from the corner of the church ruins with the belief that those who have it in their homes or on their person while travelling by car, plane or boat will not be harmed. Locals credit the belief in the power of the clay to the saving of a local lady from</w:t>
      </w:r>
      <w:r w:rsidR="00C741B1">
        <w:rPr>
          <w:rFonts w:eastAsia="Calibri" w:cstheme="minorHAnsi"/>
          <w:lang w:eastAsia="en-GB"/>
        </w:rPr>
        <w:t xml:space="preserve"> drowning on the Titanic.</w:t>
      </w:r>
    </w:p>
    <w:p w:rsidR="008548BF" w:rsidRPr="008548BF" w:rsidRDefault="0067143C" w:rsidP="00C741B1">
      <w:pPr>
        <w:spacing w:before="100" w:beforeAutospacing="1" w:after="100" w:afterAutospacing="1" w:line="240" w:lineRule="auto"/>
        <w:jc w:val="both"/>
        <w:rPr>
          <w:rFonts w:eastAsia="Calibri" w:cstheme="minorHAnsi"/>
          <w:lang w:eastAsia="en-GB"/>
        </w:rPr>
      </w:pPr>
      <w:r w:rsidRPr="008548BF">
        <w:rPr>
          <w:rFonts w:eastAsia="Calibri" w:cstheme="minorHAnsi"/>
          <w:lang w:eastAsia="en-GB"/>
        </w:rPr>
        <w:t>For over 100 years up until the early 1980 the Island was a graveyard in which so many local deceased family member</w:t>
      </w:r>
      <w:r w:rsidR="006E4B07">
        <w:rPr>
          <w:rFonts w:eastAsia="Calibri" w:cstheme="minorHAnsi"/>
          <w:lang w:eastAsia="en-GB"/>
        </w:rPr>
        <w:t>s</w:t>
      </w:r>
      <w:r w:rsidRPr="008548BF">
        <w:rPr>
          <w:rFonts w:eastAsia="Calibri" w:cstheme="minorHAnsi"/>
          <w:lang w:eastAsia="en-GB"/>
        </w:rPr>
        <w:t xml:space="preserve"> were buried including my own. My Grandfather was the oars man for 50 yrs. of the </w:t>
      </w:r>
      <w:r w:rsidR="008548BF" w:rsidRPr="008548BF">
        <w:rPr>
          <w:rFonts w:eastAsia="Calibri" w:cstheme="minorHAnsi"/>
          <w:lang w:eastAsia="en-GB"/>
        </w:rPr>
        <w:t>“Cot boat</w:t>
      </w:r>
      <w:r w:rsidRPr="008548BF">
        <w:rPr>
          <w:rFonts w:eastAsia="Calibri" w:cstheme="minorHAnsi"/>
          <w:lang w:eastAsia="en-GB"/>
        </w:rPr>
        <w:t>"</w:t>
      </w:r>
      <w:r w:rsidR="008548BF" w:rsidRPr="008548BF">
        <w:rPr>
          <w:rFonts w:eastAsia="Calibri" w:cstheme="minorHAnsi"/>
          <w:lang w:eastAsia="en-GB"/>
        </w:rPr>
        <w:t xml:space="preserve"> </w:t>
      </w:r>
      <w:r w:rsidRPr="008548BF">
        <w:rPr>
          <w:rFonts w:eastAsia="Calibri" w:cstheme="minorHAnsi"/>
          <w:lang w:eastAsia="en-GB"/>
        </w:rPr>
        <w:t>that took the remains of each deceased for burial on the island. Families can still visit their family graves each sum</w:t>
      </w:r>
      <w:bookmarkStart w:id="0" w:name="_GoBack"/>
      <w:bookmarkEnd w:id="0"/>
      <w:r w:rsidRPr="008548BF">
        <w:rPr>
          <w:rFonts w:eastAsia="Calibri" w:cstheme="minorHAnsi"/>
          <w:lang w:eastAsia="en-GB"/>
        </w:rPr>
        <w:t xml:space="preserve">mer, on August bank holiday </w:t>
      </w:r>
      <w:r w:rsidR="008548BF" w:rsidRPr="008548BF">
        <w:rPr>
          <w:rFonts w:eastAsia="Calibri" w:cstheme="minorHAnsi"/>
          <w:lang w:eastAsia="en-GB"/>
        </w:rPr>
        <w:t xml:space="preserve">Monday. </w:t>
      </w:r>
    </w:p>
    <w:p w:rsidR="008548BF" w:rsidRDefault="008548BF" w:rsidP="00C741B1">
      <w:pPr>
        <w:spacing w:before="100" w:beforeAutospacing="1" w:after="100" w:afterAutospacing="1" w:line="240" w:lineRule="auto"/>
        <w:jc w:val="both"/>
        <w:rPr>
          <w:rFonts w:eastAsia="Calibri" w:cstheme="minorHAnsi"/>
          <w:lang w:eastAsia="en-GB"/>
        </w:rPr>
      </w:pPr>
      <w:r w:rsidRPr="008548BF">
        <w:rPr>
          <w:rFonts w:eastAsia="Calibri" w:cstheme="minorHAnsi"/>
          <w:lang w:eastAsia="en-GB"/>
        </w:rPr>
        <w:t xml:space="preserve">As parishioners of Templeport we treasure the connection with the Diocese of Ferns where we believe Naomh Máedóc served the final years of his ministry as Bishop there among its people. </w:t>
      </w:r>
    </w:p>
    <w:p w:rsidR="008548BF" w:rsidRDefault="008548BF" w:rsidP="008548BF">
      <w:pPr>
        <w:spacing w:before="100" w:beforeAutospacing="1" w:after="100" w:afterAutospacing="1"/>
        <w:jc w:val="both"/>
        <w:rPr>
          <w:rFonts w:eastAsia="Calibri" w:cstheme="minorHAnsi"/>
          <w:lang w:eastAsia="en-GB"/>
        </w:rPr>
      </w:pPr>
      <w:r w:rsidRPr="008548BF">
        <w:rPr>
          <w:rFonts w:eastAsia="Calibri" w:cstheme="minorHAnsi"/>
          <w:b/>
          <w:i/>
          <w:lang w:eastAsia="en-GB"/>
        </w:rPr>
        <w:t>Knowing the Christian commitment of the other saints whose feasts day we celebrate, we have the privilege as educators in faith, of preserving and nourishing young people’s faith in this rich heritage.</w:t>
      </w:r>
      <w:r>
        <w:rPr>
          <w:rFonts w:eastAsia="Calibri" w:cstheme="minorHAnsi"/>
          <w:b/>
          <w:i/>
          <w:lang w:eastAsia="en-GB"/>
        </w:rPr>
        <w:t xml:space="preserve"> </w:t>
      </w:r>
      <w:r>
        <w:rPr>
          <w:rFonts w:eastAsia="Calibri" w:cstheme="minorHAnsi"/>
          <w:lang w:eastAsia="en-GB"/>
        </w:rPr>
        <w:t>Mary</w:t>
      </w:r>
      <w:r w:rsidRPr="008548BF">
        <w:rPr>
          <w:rFonts w:eastAsia="Calibri" w:cstheme="minorHAnsi"/>
          <w:lang w:eastAsia="en-GB"/>
        </w:rPr>
        <w:t xml:space="preserve"> Colleary (Mc Govern)</w:t>
      </w:r>
    </w:p>
    <w:p w:rsidR="008548BF" w:rsidRDefault="008548BF" w:rsidP="008548BF">
      <w:pPr>
        <w:spacing w:before="100" w:beforeAutospacing="1" w:after="100" w:afterAutospacing="1"/>
        <w:jc w:val="both"/>
        <w:rPr>
          <w:rFonts w:eastAsia="Calibri" w:cstheme="minorHAnsi"/>
          <w:b/>
          <w:bCs/>
          <w:iCs/>
          <w:sz w:val="24"/>
          <w:szCs w:val="24"/>
          <w:lang w:eastAsia="en-GB"/>
        </w:rPr>
      </w:pPr>
      <w:r w:rsidRPr="008548BF">
        <w:rPr>
          <w:rFonts w:eastAsia="Calibri" w:cstheme="minorHAnsi"/>
          <w:b/>
          <w:bCs/>
          <w:sz w:val="24"/>
          <w:szCs w:val="24"/>
          <w:lang w:eastAsia="en-GB"/>
        </w:rPr>
        <w:t xml:space="preserve">February   1st                                        </w:t>
      </w:r>
      <w:r w:rsidRPr="008548BF">
        <w:rPr>
          <w:rFonts w:eastAsia="Calibri" w:cstheme="minorHAnsi"/>
          <w:b/>
          <w:bCs/>
          <w:iCs/>
          <w:sz w:val="24"/>
          <w:szCs w:val="24"/>
          <w:lang w:eastAsia="en-GB"/>
        </w:rPr>
        <w:t>St. Brigid’s Day</w:t>
      </w:r>
      <w:r w:rsidRPr="008548BF">
        <w:rPr>
          <w:rFonts w:eastAsia="Calibri" w:cstheme="minorHAnsi"/>
          <w:i/>
          <w:sz w:val="24"/>
          <w:szCs w:val="24"/>
          <w:lang w:eastAsia="en-GB"/>
        </w:rPr>
        <w:t> /</w:t>
      </w:r>
      <w:r>
        <w:rPr>
          <w:rFonts w:eastAsia="Calibri" w:cstheme="minorHAnsi"/>
          <w:i/>
          <w:sz w:val="24"/>
          <w:szCs w:val="24"/>
          <w:lang w:eastAsia="en-GB"/>
        </w:rPr>
        <w:t xml:space="preserve"> </w:t>
      </w:r>
      <w:r w:rsidRPr="002C1FE3">
        <w:rPr>
          <w:rFonts w:eastAsia="Calibri" w:cstheme="minorHAnsi"/>
          <w:b/>
          <w:bCs/>
          <w:iCs/>
          <w:sz w:val="24"/>
          <w:szCs w:val="24"/>
          <w:lang w:eastAsia="en-GB"/>
        </w:rPr>
        <w:t>Lá Fhéile Bríde</w:t>
      </w:r>
    </w:p>
    <w:p w:rsidR="002C1FE3" w:rsidRPr="002C1FE3" w:rsidRDefault="002C1FE3" w:rsidP="002C1FE3">
      <w:pPr>
        <w:spacing w:after="0" w:line="240" w:lineRule="auto"/>
        <w:jc w:val="both"/>
      </w:pPr>
      <w:r w:rsidRPr="002C1FE3">
        <w:t>Brigid is one of the great saints of Ireland.  Irish people have prayed to her for many hundreds of years. St. Brigid was Abbess of the monastery at Cill Dara (the Church of the Oak in the 6</w:t>
      </w:r>
      <w:r w:rsidRPr="002C1FE3">
        <w:rPr>
          <w:vertAlign w:val="superscript"/>
        </w:rPr>
        <w:t>th</w:t>
      </w:r>
      <w:r w:rsidRPr="002C1FE3">
        <w:t xml:space="preserve"> century. Tradition tells us that as Brigid explained the passion and death of Christ to the dying pagan chieftain she took some rushes from the floor of the bothán and fashioned a cross. The Old Irish custom of placing a St. Brigid’s cross over the doors of dwelling houses and animal shelters thus began. People believed that in so doing Brigid would look after their households and stock and that full and plenty would be theirs in the year ahead. Later the custom of sprinkling the cross with holy water and invoking the following blessing began: “May the Father, Son, Holy Spirit and St. Brigid bless this cross and all who look upon it.” People ask her blessing on themselves, their families and their work. They use her name in prayer. "Brid agus Muire dhuit" was one old Irish blessing. For further resources and a short video on how to make St. Brigid’s day crosses see: </w:t>
      </w:r>
    </w:p>
    <w:p w:rsidR="008548BF" w:rsidRDefault="006E4B07" w:rsidP="00211DD9">
      <w:pPr>
        <w:spacing w:after="0" w:line="240" w:lineRule="auto"/>
        <w:jc w:val="both"/>
      </w:pPr>
      <w:hyperlink r:id="rId16" w:history="1">
        <w:r w:rsidR="002C1FE3" w:rsidRPr="002C1FE3">
          <w:rPr>
            <w:rFonts w:cstheme="minorHAnsi"/>
            <w:color w:val="0000FF"/>
            <w:u w:val="single"/>
          </w:rPr>
          <w:t>http://education.dublindiocese.ie/2012/02/21/ppsaintbrigid/</w:t>
        </w:r>
      </w:hyperlink>
      <w:r w:rsidR="002C1FE3" w:rsidRPr="002C1FE3">
        <w:t> </w:t>
      </w:r>
      <w:hyperlink r:id="rId17" w:history="1">
        <w:r w:rsidR="002C1FE3" w:rsidRPr="002C1FE3">
          <w:rPr>
            <w:rFonts w:cstheme="minorHAnsi"/>
            <w:color w:val="5067A4"/>
            <w:u w:val="single"/>
            <w:bdr w:val="none" w:sz="0" w:space="0" w:color="auto" w:frame="1"/>
          </w:rPr>
          <w:t>https://www.icatholic.ie/how-to-make-st-brigid-cross/</w:t>
        </w:r>
      </w:hyperlink>
      <w:r w:rsidR="00211DD9">
        <w:rPr>
          <w:rFonts w:cstheme="minorHAnsi"/>
          <w:color w:val="5067A4"/>
          <w:u w:val="single"/>
          <w:bdr w:val="none" w:sz="0" w:space="0" w:color="auto" w:frame="1"/>
        </w:rPr>
        <w:t xml:space="preserve"> </w:t>
      </w:r>
      <w:r w:rsidR="00211DD9">
        <w:t xml:space="preserve"> </w:t>
      </w:r>
      <w:hyperlink r:id="rId18" w:history="1">
        <w:r w:rsidR="002C1FE3" w:rsidRPr="002C1FE3">
          <w:rPr>
            <w:rFonts w:cstheme="minorHAnsi"/>
            <w:color w:val="0000FF"/>
            <w:u w:val="single"/>
          </w:rPr>
          <w:t>https://www.catholic.org/saints/saint.php?saint_id=453</w:t>
        </w:r>
      </w:hyperlink>
      <w:r w:rsidR="002C1FE3" w:rsidRPr="002C1FE3">
        <w:t xml:space="preserve"> </w:t>
      </w:r>
    </w:p>
    <w:p w:rsidR="00C741B1" w:rsidRDefault="00C741B1" w:rsidP="00211DD9">
      <w:pPr>
        <w:spacing w:after="0" w:line="240" w:lineRule="auto"/>
        <w:jc w:val="both"/>
        <w:rPr>
          <w:rFonts w:eastAsia="Calibri" w:cstheme="minorHAnsi"/>
          <w:b/>
          <w:bCs/>
          <w:lang w:eastAsia="en-GB"/>
        </w:rPr>
      </w:pPr>
    </w:p>
    <w:p w:rsidR="00C741B1" w:rsidRPr="00211DD9" w:rsidRDefault="00C741B1" w:rsidP="00211DD9">
      <w:pPr>
        <w:spacing w:after="0" w:line="240" w:lineRule="auto"/>
        <w:jc w:val="both"/>
      </w:pPr>
      <w:r w:rsidRPr="00C741B1">
        <w:rPr>
          <w:rFonts w:eastAsia="Calibri" w:cstheme="minorHAnsi"/>
          <w:b/>
          <w:bCs/>
          <w:lang w:eastAsia="en-GB"/>
        </w:rPr>
        <w:t>Féile Bríde – Brigid’s Festival is a week- long series of events commencing on the eve of St. Brigid’s Day, the first day of February.</w:t>
      </w:r>
      <w:r w:rsidRPr="00C741B1">
        <w:t xml:space="preserve"> </w:t>
      </w:r>
    </w:p>
    <w:p w:rsidR="008548BF" w:rsidRPr="008548BF" w:rsidRDefault="00211DD9" w:rsidP="008548BF">
      <w:pPr>
        <w:spacing w:before="100" w:beforeAutospacing="1" w:after="100" w:afterAutospacing="1"/>
        <w:jc w:val="both"/>
        <w:rPr>
          <w:rFonts w:eastAsia="Calibri" w:cstheme="minorHAnsi"/>
          <w:lang w:eastAsia="en-GB"/>
        </w:rPr>
      </w:pPr>
      <w:r>
        <w:rPr>
          <w:rFonts w:eastAsia="Calibri" w:cstheme="minorHAnsi"/>
          <w:noProof/>
          <w:lang w:val="en-IE" w:eastAsia="en-IE"/>
        </w:rPr>
        <w:drawing>
          <wp:inline distT="0" distB="0" distL="0" distR="0">
            <wp:extent cx="5731510" cy="15468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020_feile.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1546860"/>
                    </a:xfrm>
                    <a:prstGeom prst="rect">
                      <a:avLst/>
                    </a:prstGeom>
                  </pic:spPr>
                </pic:pic>
              </a:graphicData>
            </a:graphic>
          </wp:inline>
        </w:drawing>
      </w:r>
    </w:p>
    <w:p w:rsidR="00D116D1" w:rsidRDefault="00C741B1" w:rsidP="00C741B1">
      <w:pPr>
        <w:spacing w:before="100" w:beforeAutospacing="1" w:after="100" w:afterAutospacing="1"/>
        <w:jc w:val="both"/>
        <w:rPr>
          <w:rFonts w:eastAsia="Calibri" w:cstheme="minorHAnsi"/>
          <w:b/>
          <w:bCs/>
          <w:lang w:eastAsia="en-GB"/>
        </w:rPr>
      </w:pPr>
      <w:r w:rsidRPr="00C741B1">
        <w:rPr>
          <w:rFonts w:eastAsia="Calibri" w:cstheme="minorHAnsi"/>
          <w:lang w:eastAsia="en-GB"/>
        </w:rPr>
        <w:t>Féile Bríde, incorporates a Peace and Justice conference in collaboration with Afri – Action from Ireland, workshops, and a candle</w:t>
      </w:r>
      <w:r w:rsidR="00F76E53">
        <w:rPr>
          <w:rFonts w:eastAsia="Calibri" w:cstheme="minorHAnsi"/>
          <w:lang w:eastAsia="en-GB"/>
        </w:rPr>
        <w:t>-</w:t>
      </w:r>
      <w:r w:rsidRPr="00C741B1">
        <w:rPr>
          <w:rFonts w:eastAsia="Calibri" w:cstheme="minorHAnsi"/>
          <w:lang w:eastAsia="en-GB"/>
        </w:rPr>
        <w:t xml:space="preserve">lit ritual on Brigid’s Eve at the well. Pilgrimage and a Peace and Justice Conference are core components. </w:t>
      </w:r>
      <w:r>
        <w:rPr>
          <w:rFonts w:eastAsia="Calibri" w:cstheme="minorHAnsi"/>
          <w:lang w:eastAsia="en-GB"/>
        </w:rPr>
        <w:t xml:space="preserve">For further information see </w:t>
      </w:r>
      <w:hyperlink r:id="rId20" w:history="1">
        <w:r w:rsidRPr="003D2DB1">
          <w:rPr>
            <w:rStyle w:val="Hyperlink"/>
            <w:rFonts w:eastAsia="Calibri" w:cstheme="minorHAnsi"/>
            <w:b/>
            <w:bCs/>
            <w:lang w:eastAsia="en-GB"/>
          </w:rPr>
          <w:t>http://solasbhride.ie/feile-bride/</w:t>
        </w:r>
      </w:hyperlink>
      <w:r>
        <w:rPr>
          <w:rFonts w:eastAsia="Calibri" w:cstheme="minorHAnsi"/>
          <w:b/>
          <w:bCs/>
          <w:lang w:eastAsia="en-GB"/>
        </w:rPr>
        <w:t xml:space="preserve"> </w:t>
      </w:r>
    </w:p>
    <w:p w:rsidR="00C741B1" w:rsidRPr="00FD3EBF" w:rsidRDefault="00BC64AF" w:rsidP="007E2093">
      <w:pPr>
        <w:rPr>
          <w:rFonts w:eastAsia="Calibri" w:cstheme="minorHAnsi"/>
          <w:b/>
          <w:bCs/>
          <w:sz w:val="24"/>
          <w:szCs w:val="24"/>
          <w:lang w:eastAsia="en-GB"/>
        </w:rPr>
      </w:pPr>
      <w:r>
        <w:rPr>
          <w:rFonts w:eastAsia="Calibri" w:cstheme="minorHAnsi"/>
          <w:b/>
          <w:bCs/>
          <w:sz w:val="24"/>
          <w:szCs w:val="24"/>
          <w:lang w:eastAsia="en-GB"/>
        </w:rPr>
        <w:br w:type="page"/>
      </w:r>
      <w:r w:rsidR="00C741B1" w:rsidRPr="00FD3EBF">
        <w:rPr>
          <w:rFonts w:eastAsia="Calibri" w:cstheme="minorHAnsi"/>
          <w:b/>
          <w:bCs/>
          <w:sz w:val="24"/>
          <w:szCs w:val="24"/>
          <w:lang w:eastAsia="en-GB"/>
        </w:rPr>
        <w:lastRenderedPageBreak/>
        <w:t xml:space="preserve">February 2nd          </w:t>
      </w:r>
      <w:r w:rsidR="00D116D1" w:rsidRPr="00FD3EBF">
        <w:rPr>
          <w:rFonts w:eastAsia="Calibri" w:cstheme="minorHAnsi"/>
          <w:b/>
          <w:bCs/>
          <w:sz w:val="24"/>
          <w:szCs w:val="24"/>
          <w:lang w:eastAsia="en-GB"/>
        </w:rPr>
        <w:t xml:space="preserve">         </w:t>
      </w:r>
      <w:r w:rsidR="00C741B1" w:rsidRPr="00FD3EBF">
        <w:rPr>
          <w:rFonts w:eastAsia="Calibri" w:cstheme="minorHAnsi"/>
          <w:b/>
          <w:bCs/>
          <w:sz w:val="24"/>
          <w:szCs w:val="24"/>
          <w:lang w:eastAsia="en-GB"/>
        </w:rPr>
        <w:t xml:space="preserve"> </w:t>
      </w:r>
      <w:r w:rsidR="00C741B1" w:rsidRPr="00FD3EBF">
        <w:rPr>
          <w:rFonts w:eastAsia="Calibri" w:cstheme="minorHAnsi"/>
          <w:b/>
          <w:bCs/>
          <w:iCs/>
          <w:sz w:val="24"/>
          <w:szCs w:val="24"/>
          <w:lang w:eastAsia="en-GB"/>
        </w:rPr>
        <w:t>Presentation of the Lord / Candlemas Day</w:t>
      </w:r>
    </w:p>
    <w:p w:rsidR="00C741B1" w:rsidRPr="00D116D1" w:rsidRDefault="00C741B1" w:rsidP="00D116D1">
      <w:pPr>
        <w:spacing w:before="100" w:beforeAutospacing="1" w:after="100" w:afterAutospacing="1"/>
        <w:jc w:val="center"/>
        <w:rPr>
          <w:rFonts w:eastAsia="Calibri" w:cstheme="minorHAnsi"/>
          <w:b/>
          <w:bCs/>
          <w:iCs/>
          <w:sz w:val="24"/>
          <w:szCs w:val="24"/>
          <w:lang w:eastAsia="en-GB"/>
        </w:rPr>
      </w:pPr>
      <w:r w:rsidRPr="00D116D1">
        <w:rPr>
          <w:rFonts w:eastAsia="Calibri" w:cstheme="minorHAnsi"/>
          <w:b/>
          <w:bCs/>
          <w:iCs/>
          <w:sz w:val="24"/>
          <w:szCs w:val="24"/>
          <w:lang w:eastAsia="en-GB"/>
        </w:rPr>
        <w:t>Toirbhirt an Linbh Íosa sa Teampall/ Lá Fhéile Muire na gCoinnle</w:t>
      </w:r>
    </w:p>
    <w:p w:rsidR="00D116D1" w:rsidRDefault="00C741B1" w:rsidP="00D116D1">
      <w:pPr>
        <w:spacing w:before="100" w:beforeAutospacing="1" w:after="100" w:afterAutospacing="1"/>
        <w:jc w:val="both"/>
        <w:rPr>
          <w:rFonts w:eastAsia="Calibri" w:cstheme="minorHAnsi"/>
          <w:b/>
          <w:bCs/>
          <w:i/>
          <w:iCs/>
          <w:lang w:eastAsia="en-GB"/>
        </w:rPr>
      </w:pPr>
      <w:r w:rsidRPr="00C741B1">
        <w:rPr>
          <w:rFonts w:eastAsia="Calibri" w:cstheme="minorHAnsi"/>
          <w:lang w:eastAsia="en-GB"/>
        </w:rPr>
        <w:t>Today the Church celebrates the feast of the Presentation of the Lord, which occurs forty days after the birth of Jesus and is also known as Candlemas day, where the blessing and procession of candles is</w:t>
      </w:r>
      <w:r w:rsidR="00D116D1">
        <w:rPr>
          <w:rFonts w:eastAsia="Calibri" w:cstheme="minorHAnsi"/>
          <w:lang w:eastAsia="en-GB"/>
        </w:rPr>
        <w:t xml:space="preserve"> included in today's liturgies.</w:t>
      </w:r>
      <w:r w:rsidR="00D116D1">
        <w:rPr>
          <w:rFonts w:eastAsia="Calibri" w:cstheme="minorHAnsi"/>
          <w:b/>
          <w:bCs/>
          <w:i/>
          <w:iCs/>
          <w:lang w:eastAsia="en-GB"/>
        </w:rPr>
        <w:t xml:space="preserve"> </w:t>
      </w:r>
    </w:p>
    <w:p w:rsidR="0035273F" w:rsidRDefault="00C741B1" w:rsidP="00D116D1">
      <w:pPr>
        <w:spacing w:before="100" w:beforeAutospacing="1" w:after="100" w:afterAutospacing="1"/>
        <w:jc w:val="both"/>
      </w:pPr>
      <w:r w:rsidRPr="00C741B1">
        <w:rPr>
          <w:rFonts w:eastAsia="Calibri" w:cstheme="minorHAnsi"/>
          <w:lang w:eastAsia="en-GB"/>
        </w:rPr>
        <w:t>In obedience to the Old Law, the Lord Jesus, the first-born, was presented in the Temple by his Blessed Mother and his foster father. This is another 'epiphany' celebration insofar as the Christ Child is revealed as the Messiah through the canticle and words of Simeon and the testimony of Anna the prophetess. Christ is the light of the nations, hence the blessing and procession of candles on this day. In the Middle Ages this feast of the Purification of the Blessed Virgin Mary, or 'Cand</w:t>
      </w:r>
      <w:r w:rsidR="00D116D1">
        <w:rPr>
          <w:rFonts w:eastAsia="Calibri" w:cstheme="minorHAnsi"/>
          <w:lang w:eastAsia="en-GB"/>
        </w:rPr>
        <w:t>lemas,' was of great importance.</w:t>
      </w:r>
      <w:r w:rsidR="00D116D1" w:rsidRPr="00D116D1">
        <w:t xml:space="preserve"> </w:t>
      </w:r>
    </w:p>
    <w:p w:rsidR="0035273F" w:rsidRPr="0035273F" w:rsidRDefault="006E4B07" w:rsidP="00C741B1">
      <w:pPr>
        <w:spacing w:before="100" w:beforeAutospacing="1" w:after="100" w:afterAutospacing="1"/>
        <w:jc w:val="both"/>
      </w:pPr>
      <w:hyperlink r:id="rId21" w:history="1">
        <w:r w:rsidR="00D116D1" w:rsidRPr="003D2DB1">
          <w:rPr>
            <w:rStyle w:val="Hyperlink"/>
            <w:rFonts w:eastAsia="Calibri" w:cstheme="minorHAnsi"/>
            <w:lang w:eastAsia="en-GB"/>
          </w:rPr>
          <w:t>https://www.catholicculture.org/culture/liturgicalyear/calendar/day.cfm?date=2020-02-02</w:t>
        </w:r>
      </w:hyperlink>
      <w:r w:rsidR="00D116D1">
        <w:rPr>
          <w:rFonts w:eastAsia="Calibri" w:cstheme="minorHAnsi"/>
          <w:lang w:eastAsia="en-GB"/>
        </w:rPr>
        <w:t xml:space="preserve"> </w:t>
      </w:r>
    </w:p>
    <w:p w:rsidR="0035273F" w:rsidRDefault="0035273F" w:rsidP="00C741B1">
      <w:pPr>
        <w:spacing w:before="100" w:beforeAutospacing="1" w:after="100" w:afterAutospacing="1"/>
        <w:jc w:val="both"/>
        <w:rPr>
          <w:rFonts w:eastAsia="Calibri" w:cstheme="minorHAnsi"/>
          <w:b/>
          <w:bCs/>
          <w:sz w:val="24"/>
          <w:szCs w:val="24"/>
          <w:lang w:eastAsia="en-GB"/>
        </w:rPr>
      </w:pPr>
      <w:r>
        <w:rPr>
          <w:rFonts w:eastAsia="Calibri" w:cstheme="minorHAnsi"/>
          <w:b/>
          <w:bCs/>
          <w:noProof/>
          <w:sz w:val="24"/>
          <w:szCs w:val="24"/>
          <w:lang w:val="en-IE" w:eastAsia="en-IE"/>
        </w:rPr>
        <w:drawing>
          <wp:inline distT="0" distB="0" distL="0" distR="0">
            <wp:extent cx="5731510" cy="18364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dles.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1836420"/>
                    </a:xfrm>
                    <a:prstGeom prst="rect">
                      <a:avLst/>
                    </a:prstGeom>
                  </pic:spPr>
                </pic:pic>
              </a:graphicData>
            </a:graphic>
          </wp:inline>
        </w:drawing>
      </w:r>
    </w:p>
    <w:p w:rsidR="0035273F" w:rsidRDefault="0035273F" w:rsidP="00C741B1">
      <w:pPr>
        <w:spacing w:before="100" w:beforeAutospacing="1" w:after="100" w:afterAutospacing="1"/>
        <w:jc w:val="both"/>
        <w:rPr>
          <w:rFonts w:eastAsia="Calibri" w:cstheme="minorHAnsi"/>
          <w:b/>
          <w:bCs/>
          <w:sz w:val="24"/>
          <w:szCs w:val="24"/>
          <w:lang w:eastAsia="en-GB"/>
        </w:rPr>
      </w:pPr>
    </w:p>
    <w:p w:rsidR="00C741B1" w:rsidRPr="00D116D1" w:rsidRDefault="00C741B1" w:rsidP="00C741B1">
      <w:pPr>
        <w:spacing w:before="100" w:beforeAutospacing="1" w:after="100" w:afterAutospacing="1"/>
        <w:jc w:val="both"/>
        <w:rPr>
          <w:rFonts w:eastAsia="Calibri" w:cstheme="minorHAnsi"/>
          <w:b/>
          <w:bCs/>
          <w:sz w:val="24"/>
          <w:szCs w:val="24"/>
          <w:lang w:eastAsia="en-GB"/>
        </w:rPr>
      </w:pPr>
      <w:r w:rsidRPr="00D116D1">
        <w:rPr>
          <w:rFonts w:eastAsia="Calibri" w:cstheme="minorHAnsi"/>
          <w:b/>
          <w:bCs/>
          <w:sz w:val="24"/>
          <w:szCs w:val="24"/>
          <w:lang w:eastAsia="en-GB"/>
        </w:rPr>
        <w:t xml:space="preserve">February 3rd          </w:t>
      </w:r>
      <w:r w:rsidR="00D116D1">
        <w:rPr>
          <w:rFonts w:eastAsia="Calibri" w:cstheme="minorHAnsi"/>
          <w:b/>
          <w:bCs/>
          <w:sz w:val="24"/>
          <w:szCs w:val="24"/>
          <w:lang w:eastAsia="en-GB"/>
        </w:rPr>
        <w:t xml:space="preserve">            </w:t>
      </w:r>
      <w:r w:rsidRPr="00D116D1">
        <w:rPr>
          <w:rFonts w:eastAsia="Calibri" w:cstheme="minorHAnsi"/>
          <w:b/>
          <w:bCs/>
          <w:iCs/>
          <w:sz w:val="24"/>
          <w:szCs w:val="24"/>
          <w:lang w:eastAsia="en-GB"/>
        </w:rPr>
        <w:t>Feast Day of St. Blaise</w:t>
      </w:r>
      <w:r w:rsidR="00D116D1">
        <w:rPr>
          <w:rFonts w:eastAsia="Calibri" w:cstheme="minorHAnsi"/>
          <w:b/>
          <w:bCs/>
          <w:sz w:val="24"/>
          <w:szCs w:val="24"/>
          <w:lang w:eastAsia="en-GB"/>
        </w:rPr>
        <w:t xml:space="preserve"> /</w:t>
      </w:r>
      <w:r w:rsidR="00D116D1">
        <w:rPr>
          <w:rFonts w:eastAsia="Calibri" w:cstheme="minorHAnsi"/>
          <w:b/>
          <w:bCs/>
          <w:i/>
          <w:iCs/>
          <w:lang w:eastAsia="en-GB"/>
        </w:rPr>
        <w:t xml:space="preserve"> </w:t>
      </w:r>
      <w:r w:rsidRPr="00D116D1">
        <w:rPr>
          <w:rFonts w:eastAsia="Calibri" w:cstheme="minorHAnsi"/>
          <w:b/>
          <w:bCs/>
          <w:iCs/>
          <w:sz w:val="24"/>
          <w:szCs w:val="24"/>
          <w:lang w:eastAsia="en-GB"/>
        </w:rPr>
        <w:t>Lá Fhéile Naomh Bláisias</w:t>
      </w:r>
    </w:p>
    <w:p w:rsidR="00E14108" w:rsidRDefault="00C741B1" w:rsidP="00E14108">
      <w:pPr>
        <w:spacing w:before="100" w:beforeAutospacing="1" w:after="0"/>
        <w:jc w:val="both"/>
        <w:rPr>
          <w:rFonts w:eastAsia="Calibri" w:cstheme="minorHAnsi"/>
          <w:lang w:eastAsia="en-GB"/>
        </w:rPr>
      </w:pPr>
      <w:r w:rsidRPr="00C741B1">
        <w:rPr>
          <w:rFonts w:eastAsia="Calibri" w:cstheme="minorHAnsi"/>
          <w:lang w:eastAsia="en-GB"/>
        </w:rPr>
        <w:t xml:space="preserve">Saint Blaise was the bishop of Sebastea and a doctor. The first known record of the saint's life comes from the medical writings of Aëtius Amidenus, where he is recorded as helping with patients suffering from objects stuck in their throat. Many of the miraculous aspects of St. Blaise's life are written of 400 years after his martyrdom in the "Acts of St. Blaise." Saint Blaise is believed to begin as a healer then, eventually, became a "physician of souls." He then retired to a cave, where he remained in prayer. People often turned to Saint Blaise for healing miracles. St. Blaise is known as the Patron of throat Illnesses. For some short, interesting videos on St. Blaise see: </w:t>
      </w:r>
    </w:p>
    <w:p w:rsidR="00C741B1" w:rsidRPr="00C741B1" w:rsidRDefault="006E4B07" w:rsidP="00E14108">
      <w:pPr>
        <w:spacing w:after="0"/>
        <w:jc w:val="both"/>
        <w:rPr>
          <w:rFonts w:eastAsia="Calibri" w:cstheme="minorHAnsi"/>
          <w:lang w:eastAsia="en-GB"/>
        </w:rPr>
      </w:pPr>
      <w:hyperlink r:id="rId23" w:history="1">
        <w:r w:rsidR="00C741B1" w:rsidRPr="00C741B1">
          <w:rPr>
            <w:rStyle w:val="Hyperlink"/>
            <w:rFonts w:eastAsia="Calibri" w:cstheme="minorHAnsi"/>
            <w:lang w:eastAsia="en-GB"/>
          </w:rPr>
          <w:t>https://www.youtube.com/watch?v=3yGRtx_ITgA</w:t>
        </w:r>
      </w:hyperlink>
      <w:r w:rsidR="00D116D1">
        <w:rPr>
          <w:rFonts w:eastAsia="Calibri" w:cstheme="minorHAnsi"/>
          <w:lang w:eastAsia="en-GB"/>
        </w:rPr>
        <w:t xml:space="preserve"> </w:t>
      </w:r>
      <w:r w:rsidR="00C741B1" w:rsidRPr="00C741B1">
        <w:rPr>
          <w:rFonts w:eastAsia="Calibri" w:cstheme="minorHAnsi"/>
          <w:lang w:eastAsia="en-GB"/>
        </w:rPr>
        <w:t> </w:t>
      </w:r>
      <w:hyperlink r:id="rId24" w:history="1">
        <w:r w:rsidR="00C741B1" w:rsidRPr="00C741B1">
          <w:rPr>
            <w:rStyle w:val="Hyperlink"/>
            <w:rFonts w:eastAsia="Calibri" w:cstheme="minorHAnsi"/>
            <w:lang w:eastAsia="en-GB"/>
          </w:rPr>
          <w:t>https://www.catholic.org/saints/saint.php?saint_id=28</w:t>
        </w:r>
      </w:hyperlink>
      <w:r w:rsidR="00C741B1" w:rsidRPr="00C741B1">
        <w:rPr>
          <w:rFonts w:eastAsia="Calibri" w:cstheme="minorHAnsi"/>
          <w:b/>
          <w:bCs/>
          <w:lang w:eastAsia="en-GB"/>
        </w:rPr>
        <w:t xml:space="preserve"> </w:t>
      </w:r>
    </w:p>
    <w:p w:rsidR="00E14108" w:rsidRDefault="00E14108" w:rsidP="00E14108">
      <w:pPr>
        <w:spacing w:line="360" w:lineRule="auto"/>
        <w:jc w:val="both"/>
        <w:rPr>
          <w:rFonts w:ascii="Times New Roman" w:hAnsi="Times New Roman" w:cs="Times New Roman"/>
          <w:b/>
          <w:bCs/>
          <w:color w:val="000000"/>
          <w:sz w:val="24"/>
          <w:szCs w:val="24"/>
          <w:bdr w:val="none" w:sz="0" w:space="0" w:color="auto" w:frame="1"/>
        </w:rPr>
      </w:pPr>
    </w:p>
    <w:p w:rsidR="0035273F" w:rsidRDefault="0035273F" w:rsidP="00E14108">
      <w:pPr>
        <w:spacing w:line="360" w:lineRule="auto"/>
        <w:jc w:val="both"/>
        <w:rPr>
          <w:rFonts w:cstheme="minorHAnsi"/>
          <w:b/>
          <w:bCs/>
          <w:color w:val="000000"/>
          <w:sz w:val="24"/>
          <w:szCs w:val="24"/>
          <w:bdr w:val="none" w:sz="0" w:space="0" w:color="auto" w:frame="1"/>
        </w:rPr>
      </w:pPr>
    </w:p>
    <w:p w:rsidR="0035273F" w:rsidRDefault="0035273F" w:rsidP="00E14108">
      <w:pPr>
        <w:spacing w:line="360" w:lineRule="auto"/>
        <w:jc w:val="both"/>
        <w:rPr>
          <w:rFonts w:cstheme="minorHAnsi"/>
          <w:b/>
          <w:bCs/>
          <w:color w:val="000000"/>
          <w:sz w:val="24"/>
          <w:szCs w:val="24"/>
          <w:bdr w:val="none" w:sz="0" w:space="0" w:color="auto" w:frame="1"/>
        </w:rPr>
      </w:pPr>
    </w:p>
    <w:p w:rsidR="00F82BF1" w:rsidRDefault="00F82BF1" w:rsidP="00E14108">
      <w:pPr>
        <w:spacing w:line="360" w:lineRule="auto"/>
        <w:jc w:val="both"/>
        <w:rPr>
          <w:rFonts w:cstheme="minorHAnsi"/>
          <w:b/>
          <w:bCs/>
          <w:color w:val="000000"/>
          <w:sz w:val="24"/>
          <w:szCs w:val="24"/>
          <w:bdr w:val="none" w:sz="0" w:space="0" w:color="auto" w:frame="1"/>
        </w:rPr>
      </w:pPr>
    </w:p>
    <w:p w:rsidR="00E14108" w:rsidRPr="00E14108" w:rsidRDefault="00E14108" w:rsidP="00E14108">
      <w:pPr>
        <w:spacing w:line="360" w:lineRule="auto"/>
        <w:jc w:val="both"/>
        <w:rPr>
          <w:rFonts w:cstheme="minorHAnsi"/>
          <w:b/>
          <w:bCs/>
          <w:iCs/>
          <w:color w:val="000000"/>
          <w:sz w:val="24"/>
          <w:szCs w:val="24"/>
          <w:bdr w:val="none" w:sz="0" w:space="0" w:color="auto" w:frame="1"/>
        </w:rPr>
      </w:pPr>
      <w:r w:rsidRPr="00E14108">
        <w:rPr>
          <w:rFonts w:cstheme="minorHAnsi"/>
          <w:b/>
          <w:bCs/>
          <w:color w:val="000000"/>
          <w:sz w:val="24"/>
          <w:szCs w:val="24"/>
          <w:bdr w:val="none" w:sz="0" w:space="0" w:color="auto" w:frame="1"/>
        </w:rPr>
        <w:lastRenderedPageBreak/>
        <w:t>February 8th</w:t>
      </w:r>
      <w:r w:rsidRPr="00E14108">
        <w:rPr>
          <w:rFonts w:cstheme="minorHAnsi"/>
          <w:color w:val="000000"/>
          <w:sz w:val="24"/>
          <w:szCs w:val="24"/>
          <w:vertAlign w:val="superscript"/>
        </w:rPr>
        <w:t>     </w:t>
      </w:r>
      <w:r w:rsidRPr="00E14108">
        <w:rPr>
          <w:rFonts w:cstheme="minorHAnsi"/>
          <w:b/>
          <w:bCs/>
          <w:iCs/>
          <w:color w:val="000000"/>
          <w:sz w:val="24"/>
          <w:szCs w:val="24"/>
          <w:bdr w:val="none" w:sz="0" w:space="0" w:color="auto" w:frame="1"/>
        </w:rPr>
        <w:t>International Day of Prayer and Awareness against Human Trafficking</w:t>
      </w:r>
    </w:p>
    <w:p w:rsidR="00E14108" w:rsidRPr="00E14108" w:rsidRDefault="00E14108" w:rsidP="00E14108">
      <w:pPr>
        <w:spacing w:line="360" w:lineRule="auto"/>
        <w:jc w:val="center"/>
        <w:rPr>
          <w:rFonts w:cstheme="minorHAnsi"/>
          <w:b/>
          <w:bCs/>
          <w:iCs/>
          <w:color w:val="000000"/>
          <w:sz w:val="24"/>
          <w:szCs w:val="24"/>
          <w:bdr w:val="none" w:sz="0" w:space="0" w:color="auto" w:frame="1"/>
        </w:rPr>
      </w:pPr>
      <w:r w:rsidRPr="00E14108">
        <w:rPr>
          <w:rFonts w:cstheme="minorHAnsi"/>
          <w:b/>
          <w:bCs/>
          <w:iCs/>
          <w:color w:val="000000"/>
          <w:sz w:val="24"/>
          <w:szCs w:val="24"/>
          <w:bdr w:val="none" w:sz="0" w:space="0" w:color="auto" w:frame="1"/>
        </w:rPr>
        <w:t>Lá Idirnáisiunta chun aird a dhíriú ar mhangaireacht daonna agus guí ina choinne</w:t>
      </w:r>
    </w:p>
    <w:p w:rsidR="00206815" w:rsidRDefault="00206815" w:rsidP="00206815">
      <w:pPr>
        <w:spacing w:after="0" w:line="240" w:lineRule="auto"/>
        <w:jc w:val="center"/>
        <w:rPr>
          <w:bdr w:val="none" w:sz="0" w:space="0" w:color="auto" w:frame="1"/>
        </w:rPr>
      </w:pPr>
      <w:r>
        <w:rPr>
          <w:noProof/>
          <w:bdr w:val="none" w:sz="0" w:space="0" w:color="auto" w:frame="1"/>
          <w:lang w:val="en-IE" w:eastAsia="en-IE"/>
        </w:rPr>
        <w:drawing>
          <wp:inline distT="0" distB="0" distL="0" distR="0">
            <wp:extent cx="28575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MAN-TRAFFIKING-3-300x300.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1371600"/>
                    </a:xfrm>
                    <a:prstGeom prst="rect">
                      <a:avLst/>
                    </a:prstGeom>
                  </pic:spPr>
                </pic:pic>
              </a:graphicData>
            </a:graphic>
          </wp:inline>
        </w:drawing>
      </w:r>
    </w:p>
    <w:p w:rsidR="00E14108" w:rsidRPr="00E14108" w:rsidRDefault="00E14108" w:rsidP="00E14108">
      <w:pPr>
        <w:spacing w:after="0" w:line="240" w:lineRule="auto"/>
        <w:jc w:val="both"/>
        <w:rPr>
          <w:bdr w:val="none" w:sz="0" w:space="0" w:color="auto" w:frame="1"/>
        </w:rPr>
      </w:pPr>
      <w:r w:rsidRPr="00E14108">
        <w:rPr>
          <w:bdr w:val="none" w:sz="0" w:space="0" w:color="auto" w:frame="1"/>
        </w:rPr>
        <w:t>Pope Francis has stated, “Human Trafficking is a crime against humanity.” “It’s a disgrace that people are treated as objects, deceived, raped, often sold many times for different purposes and, in the end, killed or, in any case, physically and mentally damaged, ending up thrown away and abandoned.”</w:t>
      </w:r>
    </w:p>
    <w:p w:rsidR="00E14108" w:rsidRPr="00E14108" w:rsidRDefault="00E14108" w:rsidP="00E14108">
      <w:pPr>
        <w:spacing w:after="0" w:line="240" w:lineRule="auto"/>
        <w:jc w:val="both"/>
        <w:rPr>
          <w:bdr w:val="none" w:sz="0" w:space="0" w:color="auto" w:frame="1"/>
        </w:rPr>
      </w:pPr>
    </w:p>
    <w:p w:rsidR="00E14108" w:rsidRDefault="00E14108" w:rsidP="00E14108">
      <w:pPr>
        <w:spacing w:after="0" w:line="240" w:lineRule="auto"/>
        <w:jc w:val="both"/>
      </w:pPr>
      <w:r w:rsidRPr="00E14108">
        <w:rPr>
          <w:bdr w:val="none" w:sz="0" w:space="0" w:color="auto" w:frame="1"/>
        </w:rPr>
        <w:t>“I encourage those who work helping the men, women and children who are enslaved, exploited, abused as instruments of work or pleasure, who are often tortured and mutilated. It is my hope that government leaders may work decisively to remove the causes of this disgraceful scourge; it is a scourge unworthy of society. May each one of us feel committed to being a voice for our brothers and sisters, who have be</w:t>
      </w:r>
      <w:r>
        <w:rPr>
          <w:bdr w:val="none" w:sz="0" w:space="0" w:color="auto" w:frame="1"/>
        </w:rPr>
        <w:t>en humiliated in their dignity.”</w:t>
      </w:r>
      <w:r w:rsidRPr="00E14108">
        <w:t xml:space="preserve"> </w:t>
      </w:r>
    </w:p>
    <w:p w:rsidR="00E14108" w:rsidRPr="00E14108" w:rsidRDefault="006E4B07" w:rsidP="00E14108">
      <w:pPr>
        <w:spacing w:after="0" w:line="240" w:lineRule="auto"/>
        <w:jc w:val="both"/>
        <w:rPr>
          <w:bdr w:val="none" w:sz="0" w:space="0" w:color="auto" w:frame="1"/>
        </w:rPr>
      </w:pPr>
      <w:hyperlink r:id="rId26" w:history="1">
        <w:r w:rsidR="00E14108" w:rsidRPr="003D2DB1">
          <w:rPr>
            <w:rStyle w:val="Hyperlink"/>
            <w:bdr w:val="none" w:sz="0" w:space="0" w:color="auto" w:frame="1"/>
          </w:rPr>
          <w:t>https://www.catholicworldreport.com/2019/04/11/pope-francis-calls-human-trafficking-a-crime-against-humanity/</w:t>
        </w:r>
      </w:hyperlink>
      <w:r w:rsidR="00E14108">
        <w:rPr>
          <w:bdr w:val="none" w:sz="0" w:space="0" w:color="auto" w:frame="1"/>
        </w:rPr>
        <w:t xml:space="preserve"> </w:t>
      </w:r>
    </w:p>
    <w:p w:rsidR="00E14108" w:rsidRDefault="00E14108" w:rsidP="00E14108">
      <w:pPr>
        <w:spacing w:after="0" w:line="240" w:lineRule="auto"/>
        <w:jc w:val="both"/>
        <w:rPr>
          <w:bdr w:val="none" w:sz="0" w:space="0" w:color="auto" w:frame="1"/>
        </w:rPr>
      </w:pPr>
    </w:p>
    <w:p w:rsidR="00E14108" w:rsidRDefault="00E14108" w:rsidP="00E14108">
      <w:pPr>
        <w:spacing w:after="0" w:line="240" w:lineRule="auto"/>
        <w:jc w:val="both"/>
        <w:rPr>
          <w:bdr w:val="none" w:sz="0" w:space="0" w:color="auto" w:frame="1"/>
        </w:rPr>
      </w:pPr>
      <w:r w:rsidRPr="00E14108">
        <w:rPr>
          <w:bdr w:val="none" w:sz="0" w:space="0" w:color="auto" w:frame="1"/>
        </w:rPr>
        <w:t xml:space="preserve">The feast day of St. Josephine Bakhita (1869 to 1947) is 8th February. The Pontifical Council for Justice and Peace and the International Union of Superiors General has designated 8th February, her feast day, as an annual day of prayer and awareness against human trafficking. </w:t>
      </w:r>
    </w:p>
    <w:p w:rsidR="00E14108" w:rsidRPr="00E14108" w:rsidRDefault="00E14108" w:rsidP="00E14108">
      <w:pPr>
        <w:spacing w:after="0" w:line="240" w:lineRule="auto"/>
        <w:jc w:val="both"/>
        <w:rPr>
          <w:bdr w:val="none" w:sz="0" w:space="0" w:color="auto" w:frame="1"/>
        </w:rPr>
      </w:pPr>
      <w:r>
        <w:rPr>
          <w:bdr w:val="none" w:sz="0" w:space="0" w:color="auto" w:frame="1"/>
        </w:rPr>
        <w:t>Josephine</w:t>
      </w:r>
      <w:r w:rsidRPr="00E14108">
        <w:rPr>
          <w:bdr w:val="none" w:sz="0" w:space="0" w:color="auto" w:frame="1"/>
        </w:rPr>
        <w:t xml:space="preserve"> was kidnapped as a child and sold into slavery in southern Sudan and Italy. Once Josephine was freed, she became a Canossian nun and dedicated her life to sharing her testament of deliverance from slavery and comforting the poor and suffering. She was declared a Saint in 2000 and is the Patron Saint for Anti-Tr</w:t>
      </w:r>
      <w:r>
        <w:rPr>
          <w:bdr w:val="none" w:sz="0" w:space="0" w:color="auto" w:frame="1"/>
        </w:rPr>
        <w:t>afficking in the Catholic faith.</w:t>
      </w:r>
    </w:p>
    <w:p w:rsidR="00E14108" w:rsidRPr="00E14108" w:rsidRDefault="00E14108" w:rsidP="00E14108">
      <w:pPr>
        <w:spacing w:after="0" w:line="240" w:lineRule="auto"/>
        <w:jc w:val="both"/>
        <w:rPr>
          <w:bdr w:val="none" w:sz="0" w:space="0" w:color="auto" w:frame="1"/>
        </w:rPr>
      </w:pPr>
      <w:r w:rsidRPr="00E14108">
        <w:rPr>
          <w:bdr w:val="none" w:sz="0" w:space="0" w:color="auto" w:frame="1"/>
        </w:rPr>
        <w:t>On th</w:t>
      </w:r>
      <w:r>
        <w:rPr>
          <w:bdr w:val="none" w:sz="0" w:space="0" w:color="auto" w:frame="1"/>
        </w:rPr>
        <w:t xml:space="preserve">is </w:t>
      </w:r>
      <w:r w:rsidRPr="00E14108">
        <w:rPr>
          <w:bdr w:val="none" w:sz="0" w:space="0" w:color="auto" w:frame="1"/>
        </w:rPr>
        <w:t xml:space="preserve">day Catholics all over the world are encouraged to host or attend prayer services to create greater awareness against human trafficking and for those who work to end human </w:t>
      </w:r>
      <w:proofErr w:type="gramStart"/>
      <w:r w:rsidRPr="00E14108">
        <w:rPr>
          <w:bdr w:val="none" w:sz="0" w:space="0" w:color="auto" w:frame="1"/>
        </w:rPr>
        <w:t>trafficking..</w:t>
      </w:r>
      <w:proofErr w:type="gramEnd"/>
      <w:r w:rsidRPr="00E14108">
        <w:rPr>
          <w:bdr w:val="none" w:sz="0" w:space="0" w:color="auto" w:frame="1"/>
        </w:rPr>
        <w:t xml:space="preserve"> Through prayer, we not only reflect on the experiences of those that have suffered through this affront to human dignity, but also comfort, strengthen, and help empower victims and survivors.</w:t>
      </w:r>
    </w:p>
    <w:p w:rsidR="00E14108" w:rsidRPr="00E14108" w:rsidRDefault="006E4B07" w:rsidP="00E14108">
      <w:pPr>
        <w:spacing w:after="0" w:line="240" w:lineRule="auto"/>
        <w:jc w:val="both"/>
        <w:rPr>
          <w:bdr w:val="none" w:sz="0" w:space="0" w:color="auto" w:frame="1"/>
        </w:rPr>
      </w:pPr>
      <w:hyperlink r:id="rId27" w:history="1">
        <w:r w:rsidR="00E14108" w:rsidRPr="00E14108">
          <w:rPr>
            <w:rFonts w:cstheme="minorHAnsi"/>
            <w:iCs/>
            <w:color w:val="0000FF"/>
            <w:u w:val="single"/>
            <w:bdr w:val="none" w:sz="0" w:space="0" w:color="auto" w:frame="1"/>
          </w:rPr>
          <w:t>https://www.franciscans.ie/human-trafficking-day-of-prayer/</w:t>
        </w:r>
      </w:hyperlink>
      <w:r w:rsidR="00E14108" w:rsidRPr="00E14108">
        <w:rPr>
          <w:bdr w:val="none" w:sz="0" w:space="0" w:color="auto" w:frame="1"/>
        </w:rPr>
        <w:t xml:space="preserve"> </w:t>
      </w:r>
    </w:p>
    <w:p w:rsidR="00E14108" w:rsidRPr="00E14108" w:rsidRDefault="006E4B07" w:rsidP="00E14108">
      <w:pPr>
        <w:spacing w:after="0" w:line="240" w:lineRule="auto"/>
        <w:jc w:val="both"/>
        <w:rPr>
          <w:bdr w:val="none" w:sz="0" w:space="0" w:color="auto" w:frame="1"/>
        </w:rPr>
      </w:pPr>
      <w:hyperlink r:id="rId28" w:history="1">
        <w:r w:rsidR="00E14108" w:rsidRPr="00E14108">
          <w:rPr>
            <w:rFonts w:cstheme="minorHAnsi"/>
            <w:iCs/>
            <w:color w:val="0000FF"/>
            <w:u w:val="single"/>
            <w:bdr w:val="none" w:sz="0" w:space="0" w:color="auto" w:frame="1"/>
          </w:rPr>
          <w:t>https://www.youtube.com/watch?v=HNGEnPpbT-k</w:t>
        </w:r>
      </w:hyperlink>
      <w:r w:rsidR="00E14108" w:rsidRPr="00E14108">
        <w:rPr>
          <w:bdr w:val="none" w:sz="0" w:space="0" w:color="auto" w:frame="1"/>
        </w:rPr>
        <w:t xml:space="preserve"> </w:t>
      </w:r>
    </w:p>
    <w:p w:rsidR="00206815" w:rsidRDefault="00206815" w:rsidP="00206815">
      <w:pPr>
        <w:spacing w:line="360" w:lineRule="auto"/>
        <w:jc w:val="both"/>
        <w:rPr>
          <w:rFonts w:ascii="Times New Roman" w:hAnsi="Times New Roman" w:cs="Times New Roman"/>
          <w:b/>
          <w:bCs/>
          <w:color w:val="000000"/>
          <w:sz w:val="24"/>
          <w:szCs w:val="24"/>
          <w:bdr w:val="none" w:sz="0" w:space="0" w:color="auto" w:frame="1"/>
        </w:rPr>
      </w:pPr>
    </w:p>
    <w:p w:rsidR="00206815" w:rsidRPr="00206815" w:rsidRDefault="00206815" w:rsidP="00206815">
      <w:pPr>
        <w:spacing w:line="360" w:lineRule="auto"/>
        <w:jc w:val="both"/>
        <w:rPr>
          <w:rFonts w:cstheme="minorHAnsi"/>
          <w:b/>
          <w:bCs/>
          <w:iCs/>
          <w:color w:val="000000"/>
          <w:sz w:val="24"/>
          <w:szCs w:val="24"/>
          <w:bdr w:val="none" w:sz="0" w:space="0" w:color="auto" w:frame="1"/>
        </w:rPr>
      </w:pPr>
      <w:r w:rsidRPr="00206815">
        <w:rPr>
          <w:rFonts w:cstheme="minorHAnsi"/>
          <w:b/>
          <w:bCs/>
          <w:color w:val="000000"/>
          <w:sz w:val="24"/>
          <w:szCs w:val="24"/>
          <w:bdr w:val="none" w:sz="0" w:space="0" w:color="auto" w:frame="1"/>
        </w:rPr>
        <w:t>February 11th</w:t>
      </w:r>
      <w:r w:rsidRPr="00206815">
        <w:rPr>
          <w:rFonts w:cstheme="minorHAnsi"/>
          <w:color w:val="000000"/>
          <w:sz w:val="24"/>
          <w:szCs w:val="24"/>
        </w:rPr>
        <w:t xml:space="preserve">    </w:t>
      </w:r>
      <w:r>
        <w:rPr>
          <w:rFonts w:cstheme="minorHAnsi"/>
          <w:color w:val="000000"/>
          <w:sz w:val="24"/>
          <w:szCs w:val="24"/>
        </w:rPr>
        <w:t xml:space="preserve">   </w:t>
      </w:r>
      <w:r w:rsidRPr="00206815">
        <w:rPr>
          <w:rFonts w:cstheme="minorHAnsi"/>
          <w:b/>
          <w:bCs/>
          <w:iCs/>
          <w:color w:val="000000"/>
          <w:sz w:val="24"/>
          <w:szCs w:val="24"/>
          <w:bdr w:val="none" w:sz="0" w:space="0" w:color="auto" w:frame="1"/>
        </w:rPr>
        <w:t>World Day of the Sick and the Feast of Our Lady of Lourdes</w:t>
      </w:r>
    </w:p>
    <w:p w:rsidR="00206815" w:rsidRPr="00206815" w:rsidRDefault="00206815" w:rsidP="00206815">
      <w:pPr>
        <w:spacing w:line="360" w:lineRule="auto"/>
        <w:jc w:val="center"/>
        <w:rPr>
          <w:rFonts w:cstheme="minorHAnsi"/>
          <w:b/>
          <w:bCs/>
          <w:iCs/>
          <w:color w:val="000000"/>
          <w:sz w:val="24"/>
          <w:szCs w:val="24"/>
          <w:bdr w:val="none" w:sz="0" w:space="0" w:color="auto" w:frame="1"/>
        </w:rPr>
      </w:pPr>
      <w:r w:rsidRPr="00206815">
        <w:rPr>
          <w:rFonts w:cstheme="minorHAnsi"/>
          <w:b/>
          <w:bCs/>
          <w:iCs/>
          <w:color w:val="000000"/>
          <w:sz w:val="24"/>
          <w:szCs w:val="24"/>
          <w:bdr w:val="none" w:sz="0" w:space="0" w:color="auto" w:frame="1"/>
        </w:rPr>
        <w:t>Lá Domhanda na nEaslán agus Taibhsiú na Maighdine Muire i Lourdes</w:t>
      </w:r>
    </w:p>
    <w:p w:rsidR="00206815" w:rsidRPr="00206815" w:rsidRDefault="00206815" w:rsidP="00206815">
      <w:pPr>
        <w:spacing w:after="0" w:line="240" w:lineRule="auto"/>
        <w:jc w:val="both"/>
      </w:pPr>
      <w:r w:rsidRPr="00206815">
        <w:t>February 11</w:t>
      </w:r>
      <w:r>
        <w:t>th</w:t>
      </w:r>
      <w:r w:rsidRPr="00206815">
        <w:t xml:space="preserve"> is World Day of the Sick, an observation started by Pope John Paul II as a way for believers to offer prayers for those suffering from illnesses. The day coincides with the commemoration of Our Lady of Lourdes.</w:t>
      </w:r>
    </w:p>
    <w:p w:rsidR="00206815" w:rsidRPr="00206815" w:rsidRDefault="00206815" w:rsidP="00206815">
      <w:pPr>
        <w:spacing w:after="0" w:line="240" w:lineRule="auto"/>
        <w:jc w:val="both"/>
      </w:pPr>
      <w:r w:rsidRPr="00206815">
        <w:t xml:space="preserve">People around the world take the time to pray for the sick and for those who work very hard to alleviate the sufferings of the sick on this day. Faith organisations mark this day </w:t>
      </w:r>
      <w:proofErr w:type="gramStart"/>
      <w:r w:rsidRPr="00206815">
        <w:t>especially</w:t>
      </w:r>
      <w:proofErr w:type="gramEnd"/>
      <w:r w:rsidRPr="00206815">
        <w:t xml:space="preserve"> to provide the sick with medicines, food, and spiritual guidance. </w:t>
      </w:r>
    </w:p>
    <w:p w:rsidR="00206815" w:rsidRPr="00206815" w:rsidRDefault="006E4B07" w:rsidP="00206815">
      <w:pPr>
        <w:spacing w:after="0" w:line="240" w:lineRule="auto"/>
        <w:jc w:val="both"/>
      </w:pPr>
      <w:hyperlink r:id="rId29" w:history="1">
        <w:r w:rsidR="00206815" w:rsidRPr="003D2DB1">
          <w:rPr>
            <w:rStyle w:val="Hyperlink"/>
          </w:rPr>
          <w:t>https://www.awarenessdays.com/awareness-days-calendar/world-day-of-the-sick-2020/</w:t>
        </w:r>
      </w:hyperlink>
      <w:r w:rsidR="00206815">
        <w:t xml:space="preserve"> </w:t>
      </w:r>
    </w:p>
    <w:p w:rsidR="00206815" w:rsidRPr="00206815" w:rsidRDefault="00206815" w:rsidP="00206815">
      <w:pPr>
        <w:spacing w:after="0" w:line="240" w:lineRule="auto"/>
        <w:jc w:val="both"/>
      </w:pPr>
    </w:p>
    <w:p w:rsidR="006700EE" w:rsidRPr="006700EE" w:rsidRDefault="006700EE" w:rsidP="00FD3EBF">
      <w:pPr>
        <w:spacing w:after="0" w:line="375" w:lineRule="atLeast"/>
        <w:jc w:val="both"/>
        <w:textAlignment w:val="baseline"/>
        <w:outlineLvl w:val="0"/>
        <w:rPr>
          <w:rFonts w:eastAsia="Times New Roman" w:cstheme="minorHAnsi"/>
          <w:b/>
          <w:bCs/>
          <w:kern w:val="36"/>
          <w:bdr w:val="none" w:sz="0" w:space="0" w:color="auto" w:frame="1"/>
          <w:lang w:eastAsia="en-GB"/>
        </w:rPr>
      </w:pPr>
      <w:r w:rsidRPr="0035273F">
        <w:rPr>
          <w:rFonts w:eastAsia="Times New Roman" w:cstheme="minorHAnsi"/>
          <w:b/>
          <w:bCs/>
          <w:kern w:val="36"/>
          <w:sz w:val="24"/>
          <w:szCs w:val="24"/>
          <w:bdr w:val="none" w:sz="0" w:space="0" w:color="auto" w:frame="1"/>
          <w:lang w:eastAsia="en-GB"/>
        </w:rPr>
        <w:t>World Day of the Sick</w:t>
      </w:r>
      <w:r w:rsidRPr="0035273F">
        <w:rPr>
          <w:rFonts w:eastAsia="Times New Roman" w:cstheme="minorHAnsi"/>
          <w:kern w:val="36"/>
          <w:sz w:val="24"/>
          <w:szCs w:val="24"/>
          <w:bdr w:val="none" w:sz="0" w:space="0" w:color="auto" w:frame="1"/>
          <w:lang w:eastAsia="en-GB"/>
        </w:rPr>
        <w:t xml:space="preserve"> </w:t>
      </w:r>
      <w:r w:rsidRPr="0035273F">
        <w:rPr>
          <w:rFonts w:eastAsia="Times New Roman" w:cstheme="minorHAnsi"/>
          <w:b/>
          <w:bCs/>
          <w:kern w:val="36"/>
          <w:sz w:val="24"/>
          <w:szCs w:val="24"/>
          <w:bdr w:val="none" w:sz="0" w:space="0" w:color="auto" w:frame="1"/>
          <w:lang w:eastAsia="en-GB"/>
        </w:rPr>
        <w:t>2020</w:t>
      </w:r>
      <w:r>
        <w:rPr>
          <w:rFonts w:eastAsia="Times New Roman" w:cstheme="minorHAnsi"/>
          <w:b/>
          <w:bCs/>
          <w:kern w:val="36"/>
          <w:bdr w:val="none" w:sz="0" w:space="0" w:color="auto" w:frame="1"/>
          <w:lang w:eastAsia="en-GB"/>
        </w:rPr>
        <w:t>:</w:t>
      </w:r>
      <w:r w:rsidRPr="006700EE">
        <w:rPr>
          <w:rFonts w:eastAsia="Times New Roman" w:cstheme="minorHAnsi"/>
          <w:lang w:eastAsia="en-GB"/>
        </w:rPr>
        <w:t xml:space="preserve"> This year’s theme is on</w:t>
      </w:r>
      <w:r w:rsidRPr="006700EE">
        <w:rPr>
          <w:rFonts w:eastAsia="Times New Roman" w:cstheme="minorHAnsi"/>
          <w:b/>
          <w:bCs/>
          <w:i/>
          <w:iCs/>
          <w:bdr w:val="none" w:sz="0" w:space="0" w:color="auto" w:frame="1"/>
          <w:lang w:eastAsia="en-GB"/>
        </w:rPr>
        <w:t xml:space="preserve"> </w:t>
      </w:r>
      <w:r w:rsidRPr="006700EE">
        <w:rPr>
          <w:rFonts w:eastAsia="Times New Roman" w:cstheme="minorHAnsi"/>
          <w:b/>
          <w:bCs/>
          <w:iCs/>
          <w:kern w:val="36"/>
          <w:bdr w:val="none" w:sz="0" w:space="0" w:color="auto" w:frame="1"/>
          <w:lang w:eastAsia="en-GB"/>
        </w:rPr>
        <w:t>Hope in the Face of Suicide</w:t>
      </w:r>
      <w:r w:rsidRPr="006700EE">
        <w:rPr>
          <w:rFonts w:eastAsia="Times New Roman" w:cstheme="minorHAnsi"/>
          <w:b/>
          <w:bCs/>
          <w:kern w:val="36"/>
          <w:bdr w:val="none" w:sz="0" w:space="0" w:color="auto" w:frame="1"/>
          <w:lang w:eastAsia="en-GB"/>
        </w:rPr>
        <w:t>. </w:t>
      </w:r>
    </w:p>
    <w:p w:rsidR="006700EE" w:rsidRPr="006700EE" w:rsidRDefault="006700EE" w:rsidP="00FD3EBF">
      <w:pPr>
        <w:spacing w:after="0" w:line="315" w:lineRule="atLeast"/>
        <w:jc w:val="both"/>
        <w:textAlignment w:val="baseline"/>
        <w:rPr>
          <w:rFonts w:eastAsia="Times New Roman" w:cstheme="minorHAnsi"/>
          <w:lang w:eastAsia="en-GB"/>
        </w:rPr>
      </w:pPr>
      <w:r w:rsidRPr="006700EE">
        <w:rPr>
          <w:rFonts w:eastAsia="Times New Roman" w:cstheme="minorHAnsi"/>
          <w:lang w:eastAsia="en-GB"/>
        </w:rPr>
        <w:t xml:space="preserve">The World Day of the Sick Seminar will take place on </w:t>
      </w:r>
      <w:r w:rsidRPr="006700EE">
        <w:rPr>
          <w:rFonts w:eastAsia="Times New Roman" w:cstheme="minorHAnsi"/>
          <w:b/>
          <w:bCs/>
          <w:bdr w:val="none" w:sz="0" w:space="0" w:color="auto" w:frame="1"/>
          <w:lang w:eastAsia="en-GB"/>
        </w:rPr>
        <w:t>Saturday, February 8</w:t>
      </w:r>
      <w:proofErr w:type="gramStart"/>
      <w:r w:rsidRPr="006700EE">
        <w:rPr>
          <w:rFonts w:eastAsia="Times New Roman" w:cstheme="minorHAnsi"/>
          <w:b/>
          <w:bCs/>
          <w:bdr w:val="none" w:sz="0" w:space="0" w:color="auto" w:frame="1"/>
          <w:vertAlign w:val="superscript"/>
          <w:lang w:eastAsia="en-GB"/>
        </w:rPr>
        <w:t xml:space="preserve">th  </w:t>
      </w:r>
      <w:r w:rsidRPr="006700EE">
        <w:rPr>
          <w:rFonts w:eastAsia="Times New Roman" w:cstheme="minorHAnsi"/>
          <w:b/>
          <w:bCs/>
          <w:bdr w:val="none" w:sz="0" w:space="0" w:color="auto" w:frame="1"/>
          <w:lang w:eastAsia="en-GB"/>
        </w:rPr>
        <w:t>from</w:t>
      </w:r>
      <w:proofErr w:type="gramEnd"/>
      <w:r w:rsidRPr="006700EE">
        <w:rPr>
          <w:rFonts w:eastAsia="Times New Roman" w:cstheme="minorHAnsi"/>
          <w:lang w:eastAsia="en-GB"/>
        </w:rPr>
        <w:t xml:space="preserve"> </w:t>
      </w:r>
      <w:r w:rsidRPr="006700EE">
        <w:rPr>
          <w:rFonts w:eastAsia="Times New Roman" w:cstheme="minorHAnsi"/>
          <w:b/>
          <w:bCs/>
          <w:bdr w:val="none" w:sz="0" w:space="0" w:color="auto" w:frame="1"/>
          <w:lang w:eastAsia="en-GB"/>
        </w:rPr>
        <w:t>9.30am to 1.00pm</w:t>
      </w:r>
      <w:r w:rsidRPr="006700EE">
        <w:rPr>
          <w:rFonts w:eastAsia="Times New Roman" w:cstheme="minorHAnsi"/>
          <w:lang w:eastAsia="en-GB"/>
        </w:rPr>
        <w:t xml:space="preserve"> in the Newtown Parish Pastoral Centre, Newtownpark Avenue, Blackrock, Co Dublin.</w:t>
      </w:r>
    </w:p>
    <w:p w:rsidR="006700EE" w:rsidRPr="006700EE" w:rsidRDefault="006700EE" w:rsidP="00FD3EBF">
      <w:pPr>
        <w:spacing w:after="0" w:line="315" w:lineRule="atLeast"/>
        <w:jc w:val="both"/>
        <w:textAlignment w:val="baseline"/>
        <w:rPr>
          <w:rFonts w:eastAsia="Times New Roman" w:cstheme="minorHAnsi"/>
          <w:lang w:eastAsia="en-GB"/>
        </w:rPr>
      </w:pPr>
      <w:r w:rsidRPr="006700EE">
        <w:rPr>
          <w:rFonts w:eastAsia="Times New Roman" w:cstheme="minorHAnsi"/>
          <w:lang w:eastAsia="en-GB"/>
        </w:rPr>
        <w:t xml:space="preserve">The World Day of the Sick Mass will take place on </w:t>
      </w:r>
      <w:r w:rsidRPr="006700EE">
        <w:rPr>
          <w:rFonts w:eastAsia="Times New Roman" w:cstheme="minorHAnsi"/>
          <w:b/>
          <w:bCs/>
          <w:bdr w:val="none" w:sz="0" w:space="0" w:color="auto" w:frame="1"/>
          <w:lang w:eastAsia="en-GB"/>
        </w:rPr>
        <w:t>Sunday 9</w:t>
      </w:r>
      <w:r w:rsidRPr="006700EE">
        <w:rPr>
          <w:rFonts w:eastAsia="Times New Roman" w:cstheme="minorHAnsi"/>
          <w:b/>
          <w:bCs/>
          <w:bdr w:val="none" w:sz="0" w:space="0" w:color="auto" w:frame="1"/>
          <w:vertAlign w:val="superscript"/>
          <w:lang w:eastAsia="en-GB"/>
        </w:rPr>
        <w:t>th</w:t>
      </w:r>
      <w:r w:rsidRPr="006700EE">
        <w:rPr>
          <w:rFonts w:eastAsia="Times New Roman" w:cstheme="minorHAnsi"/>
          <w:b/>
          <w:bCs/>
          <w:bdr w:val="none" w:sz="0" w:space="0" w:color="auto" w:frame="1"/>
          <w:lang w:eastAsia="en-GB"/>
        </w:rPr>
        <w:t xml:space="preserve"> February</w:t>
      </w:r>
      <w:r w:rsidRPr="006700EE">
        <w:rPr>
          <w:rFonts w:eastAsia="Times New Roman" w:cstheme="minorHAnsi"/>
          <w:lang w:eastAsia="en-GB"/>
        </w:rPr>
        <w:t xml:space="preserve"> in Church of the Guardian Angels, Newtontownpark Avenue, Blackrock.</w:t>
      </w:r>
    </w:p>
    <w:p w:rsidR="006700EE" w:rsidRDefault="006700EE" w:rsidP="006700EE">
      <w:pPr>
        <w:spacing w:after="0" w:line="315" w:lineRule="atLeast"/>
        <w:jc w:val="both"/>
        <w:textAlignment w:val="baseline"/>
        <w:rPr>
          <w:rFonts w:eastAsia="Times New Roman" w:cstheme="minorHAnsi"/>
          <w:b/>
          <w:bCs/>
          <w:bdr w:val="none" w:sz="0" w:space="0" w:color="auto" w:frame="1"/>
          <w:lang w:eastAsia="en-GB"/>
        </w:rPr>
      </w:pPr>
      <w:r w:rsidRPr="006700EE">
        <w:rPr>
          <w:rFonts w:eastAsia="Times New Roman" w:cstheme="minorHAnsi"/>
          <w:b/>
          <w:bCs/>
          <w:bdr w:val="none" w:sz="0" w:space="0" w:color="auto" w:frame="1"/>
          <w:lang w:eastAsia="en-GB"/>
        </w:rPr>
        <w:t xml:space="preserve">For further </w:t>
      </w:r>
      <w:proofErr w:type="gramStart"/>
      <w:r w:rsidRPr="006700EE">
        <w:rPr>
          <w:rFonts w:eastAsia="Times New Roman" w:cstheme="minorHAnsi"/>
          <w:b/>
          <w:bCs/>
          <w:bdr w:val="none" w:sz="0" w:space="0" w:color="auto" w:frame="1"/>
          <w:lang w:eastAsia="en-GB"/>
        </w:rPr>
        <w:t>information</w:t>
      </w:r>
      <w:proofErr w:type="gramEnd"/>
      <w:r w:rsidRPr="006700EE">
        <w:rPr>
          <w:rFonts w:eastAsia="Times New Roman" w:cstheme="minorHAnsi"/>
          <w:b/>
          <w:bCs/>
          <w:bdr w:val="none" w:sz="0" w:space="0" w:color="auto" w:frame="1"/>
          <w:lang w:eastAsia="en-GB"/>
        </w:rPr>
        <w:t xml:space="preserve"> please contact – Trish Conway on M:  087 6220349.</w:t>
      </w:r>
    </w:p>
    <w:p w:rsidR="006700EE" w:rsidRPr="006700EE" w:rsidRDefault="006700EE" w:rsidP="006700EE">
      <w:pPr>
        <w:spacing w:after="0" w:line="315" w:lineRule="atLeast"/>
        <w:jc w:val="both"/>
        <w:textAlignment w:val="baseline"/>
        <w:rPr>
          <w:rFonts w:eastAsia="Times New Roman" w:cstheme="minorHAnsi"/>
          <w:b/>
          <w:bCs/>
          <w:bdr w:val="none" w:sz="0" w:space="0" w:color="auto" w:frame="1"/>
          <w:lang w:eastAsia="en-GB"/>
        </w:rPr>
      </w:pPr>
      <w:r w:rsidRPr="006700EE">
        <w:rPr>
          <w:rFonts w:eastAsia="Times New Roman" w:cstheme="minorHAnsi"/>
          <w:b/>
          <w:bCs/>
          <w:bdr w:val="none" w:sz="0" w:space="0" w:color="auto" w:frame="1"/>
          <w:lang w:eastAsia="en-GB"/>
        </w:rPr>
        <w:t> </w:t>
      </w:r>
      <w:hyperlink r:id="rId30" w:history="1">
        <w:r w:rsidRPr="003D2DB1">
          <w:rPr>
            <w:rStyle w:val="Hyperlink"/>
            <w:rFonts w:eastAsia="Times New Roman" w:cstheme="minorHAnsi"/>
            <w:b/>
            <w:bCs/>
            <w:bdr w:val="none" w:sz="0" w:space="0" w:color="auto" w:frame="1"/>
            <w:lang w:eastAsia="en-GB"/>
          </w:rPr>
          <w:t>https://www.dublindiocese.ie/world-day-of-the-sick-2020/</w:t>
        </w:r>
      </w:hyperlink>
      <w:r>
        <w:rPr>
          <w:rFonts w:eastAsia="Times New Roman" w:cstheme="minorHAnsi"/>
          <w:b/>
          <w:bCs/>
          <w:bdr w:val="none" w:sz="0" w:space="0" w:color="auto" w:frame="1"/>
          <w:lang w:eastAsia="en-GB"/>
        </w:rPr>
        <w:t xml:space="preserve"> </w:t>
      </w:r>
    </w:p>
    <w:p w:rsidR="0035273F" w:rsidRDefault="0035273F" w:rsidP="006700EE">
      <w:pPr>
        <w:rPr>
          <w:rFonts w:cstheme="minorHAnsi"/>
          <w:b/>
          <w:color w:val="000000"/>
        </w:rPr>
      </w:pPr>
    </w:p>
    <w:p w:rsidR="00206815" w:rsidRPr="00206815" w:rsidRDefault="00206815" w:rsidP="006700EE">
      <w:pPr>
        <w:rPr>
          <w:rFonts w:eastAsia="Times New Roman" w:cstheme="minorHAnsi"/>
          <w:b/>
          <w:color w:val="000000"/>
          <w:sz w:val="24"/>
          <w:szCs w:val="24"/>
          <w:lang w:eastAsia="en-GB"/>
        </w:rPr>
      </w:pPr>
      <w:r w:rsidRPr="00206815">
        <w:rPr>
          <w:rFonts w:eastAsia="Times New Roman" w:cstheme="minorHAnsi"/>
          <w:b/>
          <w:color w:val="000000"/>
          <w:sz w:val="24"/>
          <w:szCs w:val="24"/>
          <w:lang w:eastAsia="en-GB"/>
        </w:rPr>
        <w:t>Our Lady of Lourdes /Muire Lourdes</w:t>
      </w:r>
    </w:p>
    <w:p w:rsidR="006700EE" w:rsidRDefault="00206815" w:rsidP="006700EE">
      <w:pPr>
        <w:spacing w:after="0" w:line="240" w:lineRule="auto"/>
        <w:jc w:val="both"/>
        <w:rPr>
          <w:color w:val="0000FF"/>
          <w:u w:val="single"/>
        </w:rPr>
      </w:pPr>
      <w:r w:rsidRPr="00206815">
        <w:t>Today marks the first apparition of the Blessed Virgin Mary in 1858 to fourteen-year-old Marie Bernade (St. Bernadette) Soubirous. Between February 11 and July 16, 1858, the Blessed Virgin appeared eighteen times, and showed herself to St. Bernadette in the hollow of the rock at Lourdes.</w:t>
      </w:r>
      <w:r w:rsidRPr="00206815">
        <w:rPr>
          <w:rFonts w:cs="Arial"/>
        </w:rPr>
        <w:t xml:space="preserve"> </w:t>
      </w:r>
      <w:r w:rsidRPr="00206815">
        <w:t>On March 25, she said to the little shepherdess who was only fourteen years of age: "I am the Immaculate Conception." Since then Lourdes has become a place of pilgrimage and many cures and conversions have taken place. The message of Lourdes is a call to personal conversion, prayer, and charity.</w:t>
      </w:r>
      <w:r w:rsidRPr="00206815">
        <w:rPr>
          <w:rFonts w:cs="Arial"/>
        </w:rPr>
        <w:t xml:space="preserve"> </w:t>
      </w:r>
    </w:p>
    <w:p w:rsidR="00206815" w:rsidRPr="00206815" w:rsidRDefault="006700EE" w:rsidP="006700EE">
      <w:pPr>
        <w:spacing w:after="0" w:line="240" w:lineRule="auto"/>
        <w:jc w:val="both"/>
        <w:rPr>
          <w:color w:val="6A7A7C"/>
        </w:rPr>
      </w:pPr>
      <w:r w:rsidRPr="006700EE">
        <w:rPr>
          <w:color w:val="0000FF"/>
          <w:u w:val="single"/>
        </w:rPr>
        <w:t>https://www.catholicculture.org/culture/liturgicalyear/calendar/day.cfm?date=2020-02-11</w:t>
      </w:r>
    </w:p>
    <w:p w:rsidR="00206815" w:rsidRPr="00206815" w:rsidRDefault="00206815" w:rsidP="00206815">
      <w:pPr>
        <w:spacing w:after="150" w:line="357" w:lineRule="atLeast"/>
        <w:jc w:val="both"/>
        <w:rPr>
          <w:rFonts w:ascii="&amp;quot" w:eastAsia="Times New Roman" w:hAnsi="&amp;quot" w:cs="Times New Roman"/>
          <w:b/>
          <w:sz w:val="21"/>
          <w:szCs w:val="21"/>
          <w:lang w:eastAsia="en-GB"/>
        </w:rPr>
      </w:pPr>
    </w:p>
    <w:p w:rsidR="00206815" w:rsidRPr="00206815" w:rsidRDefault="00206815" w:rsidP="00206815">
      <w:pPr>
        <w:spacing w:line="360" w:lineRule="auto"/>
        <w:rPr>
          <w:rFonts w:eastAsia="Times New Roman" w:cstheme="minorHAnsi"/>
          <w:b/>
          <w:bCs/>
          <w:spacing w:val="14"/>
          <w:kern w:val="36"/>
          <w:sz w:val="24"/>
          <w:szCs w:val="24"/>
          <w:lang w:eastAsia="en-GB"/>
        </w:rPr>
      </w:pPr>
      <w:r w:rsidRPr="005A0FF1">
        <w:rPr>
          <w:rFonts w:cstheme="minorHAnsi"/>
          <w:b/>
          <w:bCs/>
          <w:sz w:val="24"/>
          <w:szCs w:val="24"/>
          <w:bdr w:val="none" w:sz="0" w:space="0" w:color="auto" w:frame="1"/>
        </w:rPr>
        <w:t>February 11</w:t>
      </w:r>
      <w:r w:rsidRPr="005A0FF1">
        <w:rPr>
          <w:rFonts w:cstheme="minorHAnsi"/>
          <w:b/>
          <w:bCs/>
          <w:sz w:val="24"/>
          <w:szCs w:val="24"/>
          <w:bdr w:val="none" w:sz="0" w:space="0" w:color="auto" w:frame="1"/>
          <w:vertAlign w:val="superscript"/>
        </w:rPr>
        <w:t>th</w:t>
      </w:r>
      <w:r w:rsidRPr="005A0FF1">
        <w:rPr>
          <w:rFonts w:cstheme="minorHAnsi"/>
          <w:b/>
          <w:bCs/>
          <w:sz w:val="24"/>
          <w:szCs w:val="24"/>
          <w:bdr w:val="none" w:sz="0" w:space="0" w:color="auto" w:frame="1"/>
        </w:rPr>
        <w:t xml:space="preserve">       </w:t>
      </w:r>
      <w:r w:rsidR="00FD3EBF">
        <w:rPr>
          <w:rFonts w:cstheme="minorHAnsi"/>
          <w:b/>
          <w:bCs/>
          <w:sz w:val="24"/>
          <w:szCs w:val="24"/>
          <w:bdr w:val="none" w:sz="0" w:space="0" w:color="auto" w:frame="1"/>
        </w:rPr>
        <w:t xml:space="preserve">   </w:t>
      </w:r>
      <w:r w:rsidRPr="00206815">
        <w:rPr>
          <w:rFonts w:eastAsia="Times New Roman" w:cstheme="minorHAnsi"/>
          <w:b/>
          <w:bCs/>
          <w:spacing w:val="14"/>
          <w:kern w:val="36"/>
          <w:sz w:val="24"/>
          <w:szCs w:val="24"/>
          <w:lang w:eastAsia="en-GB"/>
        </w:rPr>
        <w:t>International Day of Women and Girls in Science</w:t>
      </w:r>
    </w:p>
    <w:p w:rsidR="00206815" w:rsidRPr="00206815" w:rsidRDefault="00206815" w:rsidP="00206815">
      <w:pPr>
        <w:spacing w:line="360" w:lineRule="auto"/>
        <w:jc w:val="center"/>
        <w:rPr>
          <w:rFonts w:cstheme="minorHAnsi"/>
          <w:b/>
          <w:bCs/>
          <w:color w:val="000000"/>
          <w:sz w:val="24"/>
          <w:szCs w:val="24"/>
          <w:bdr w:val="none" w:sz="0" w:space="0" w:color="auto" w:frame="1"/>
        </w:rPr>
      </w:pPr>
      <w:r w:rsidRPr="00206815">
        <w:rPr>
          <w:rFonts w:eastAsia="Times New Roman" w:cstheme="minorHAnsi"/>
          <w:b/>
          <w:bCs/>
          <w:color w:val="333333"/>
          <w:spacing w:val="14"/>
          <w:kern w:val="36"/>
          <w:sz w:val="24"/>
          <w:szCs w:val="24"/>
          <w:lang w:eastAsia="en-GB"/>
        </w:rPr>
        <w:t>Lá Idirnáisiúnta Tiomnaithe do Mhná agus do Chailíní san Eolaíocht</w:t>
      </w:r>
    </w:p>
    <w:p w:rsidR="005A0FF1" w:rsidRPr="005A0FF1" w:rsidRDefault="005A0FF1" w:rsidP="005A0FF1">
      <w:pPr>
        <w:spacing w:after="0" w:line="240" w:lineRule="auto"/>
        <w:jc w:val="both"/>
        <w:rPr>
          <w:b/>
          <w:i/>
          <w:bdr w:val="none" w:sz="0" w:space="0" w:color="auto" w:frame="1"/>
        </w:rPr>
      </w:pPr>
      <w:r w:rsidRPr="005A0FF1">
        <w:rPr>
          <w:bdr w:val="none" w:sz="0" w:space="0" w:color="auto" w:frame="1"/>
        </w:rPr>
        <w:t xml:space="preserve">In order to achieve full and equal access to and participation in science for women and girls, and further achieve gender equality and the empowerment of women and girls, the United Nations General Assembly adopted </w:t>
      </w:r>
      <w:hyperlink r:id="rId31" w:history="1">
        <w:r w:rsidRPr="005A0FF1">
          <w:rPr>
            <w:rStyle w:val="Hyperlink"/>
            <w:iCs/>
            <w:color w:val="auto"/>
            <w:u w:val="none"/>
            <w:bdr w:val="none" w:sz="0" w:space="0" w:color="auto" w:frame="1"/>
          </w:rPr>
          <w:t>resolution A/RES/70/212</w:t>
        </w:r>
      </w:hyperlink>
      <w:r w:rsidRPr="005A0FF1">
        <w:rPr>
          <w:bdr w:val="none" w:sz="0" w:space="0" w:color="auto" w:frame="1"/>
        </w:rPr>
        <w:t xml:space="preserve"> declaring 11 February as the </w:t>
      </w:r>
      <w:hyperlink r:id="rId32" w:history="1">
        <w:r w:rsidRPr="005A0FF1">
          <w:rPr>
            <w:rStyle w:val="Hyperlink"/>
            <w:iCs/>
            <w:color w:val="auto"/>
            <w:u w:val="none"/>
            <w:bdr w:val="none" w:sz="0" w:space="0" w:color="auto" w:frame="1"/>
          </w:rPr>
          <w:t>International Day of Women and Girls in Science</w:t>
        </w:r>
      </w:hyperlink>
      <w:r w:rsidRPr="005A0FF1">
        <w:rPr>
          <w:b/>
          <w:i/>
          <w:bdr w:val="none" w:sz="0" w:space="0" w:color="auto" w:frame="1"/>
        </w:rPr>
        <w:t xml:space="preserve">. </w:t>
      </w:r>
    </w:p>
    <w:p w:rsidR="005A0FF1" w:rsidRDefault="005A0FF1" w:rsidP="00206815">
      <w:pPr>
        <w:spacing w:after="0" w:line="240" w:lineRule="auto"/>
        <w:jc w:val="both"/>
        <w:rPr>
          <w:bdr w:val="none" w:sz="0" w:space="0" w:color="auto" w:frame="1"/>
        </w:rPr>
      </w:pPr>
    </w:p>
    <w:p w:rsidR="00B33111" w:rsidRDefault="005A0FF1" w:rsidP="00206815">
      <w:pPr>
        <w:spacing w:after="0" w:line="240" w:lineRule="auto"/>
        <w:jc w:val="both"/>
        <w:rPr>
          <w:bdr w:val="none" w:sz="0" w:space="0" w:color="auto" w:frame="1"/>
        </w:rPr>
      </w:pPr>
      <w:r w:rsidRPr="005A0FF1">
        <w:rPr>
          <w:bdr w:val="none" w:sz="0" w:space="0" w:color="auto" w:frame="1"/>
        </w:rPr>
        <w:t>"On this International Day, I urge commitment to end bias, greater investments in science, technology, engineering and math education for all women and girls as well as opportunities for their careers and longer-term professional advancement so that all can benefit from their ground-breaking future contributions," UN Secretary-General, António Guterres.</w:t>
      </w:r>
    </w:p>
    <w:p w:rsidR="00B33111" w:rsidRDefault="00B33111" w:rsidP="00B33111">
      <w:pPr>
        <w:spacing w:after="0" w:line="240" w:lineRule="auto"/>
        <w:jc w:val="center"/>
        <w:rPr>
          <w:bdr w:val="none" w:sz="0" w:space="0" w:color="auto" w:frame="1"/>
        </w:rPr>
      </w:pPr>
      <w:r>
        <w:rPr>
          <w:noProof/>
          <w:bdr w:val="none" w:sz="0" w:space="0" w:color="auto" w:frame="1"/>
          <w:lang w:val="en-IE" w:eastAsia="en-IE"/>
        </w:rPr>
        <w:drawing>
          <wp:inline distT="0" distB="0" distL="0" distR="0">
            <wp:extent cx="5731510" cy="17754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February-11-Poster women in science.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1775460"/>
                    </a:xfrm>
                    <a:prstGeom prst="rect">
                      <a:avLst/>
                    </a:prstGeom>
                  </pic:spPr>
                </pic:pic>
              </a:graphicData>
            </a:graphic>
          </wp:inline>
        </w:drawing>
      </w:r>
    </w:p>
    <w:p w:rsidR="00B33111" w:rsidRDefault="00B33111" w:rsidP="00206815">
      <w:pPr>
        <w:spacing w:after="0" w:line="240" w:lineRule="auto"/>
        <w:jc w:val="both"/>
        <w:rPr>
          <w:bdr w:val="none" w:sz="0" w:space="0" w:color="auto" w:frame="1"/>
        </w:rPr>
      </w:pPr>
    </w:p>
    <w:p w:rsidR="00B33111" w:rsidRDefault="006E4B07" w:rsidP="00206815">
      <w:pPr>
        <w:spacing w:after="0" w:line="240" w:lineRule="auto"/>
        <w:jc w:val="both"/>
        <w:rPr>
          <w:bdr w:val="none" w:sz="0" w:space="0" w:color="auto" w:frame="1"/>
        </w:rPr>
      </w:pPr>
      <w:hyperlink r:id="rId34" w:history="1">
        <w:r w:rsidR="00B33111" w:rsidRPr="003D2DB1">
          <w:rPr>
            <w:rStyle w:val="Hyperlink"/>
            <w:bdr w:val="none" w:sz="0" w:space="0" w:color="auto" w:frame="1"/>
          </w:rPr>
          <w:t>https://www.womeninscienceday.org/</w:t>
        </w:r>
      </w:hyperlink>
      <w:r w:rsidR="00B33111">
        <w:rPr>
          <w:bdr w:val="none" w:sz="0" w:space="0" w:color="auto" w:frame="1"/>
        </w:rPr>
        <w:t xml:space="preserve"> </w:t>
      </w:r>
    </w:p>
    <w:p w:rsidR="00206815" w:rsidRPr="00206815" w:rsidRDefault="00206815" w:rsidP="00206815">
      <w:pPr>
        <w:spacing w:after="0" w:line="240" w:lineRule="auto"/>
        <w:jc w:val="both"/>
        <w:rPr>
          <w:bdr w:val="none" w:sz="0" w:space="0" w:color="auto" w:frame="1"/>
        </w:rPr>
      </w:pPr>
    </w:p>
    <w:p w:rsidR="0035273F" w:rsidRDefault="0035273F" w:rsidP="00C741B1">
      <w:pPr>
        <w:spacing w:before="100" w:beforeAutospacing="1" w:after="100" w:afterAutospacing="1"/>
        <w:jc w:val="both"/>
        <w:rPr>
          <w:rFonts w:eastAsia="Calibri" w:cstheme="minorHAnsi"/>
          <w:b/>
          <w:bCs/>
          <w:sz w:val="24"/>
          <w:szCs w:val="24"/>
          <w:lang w:eastAsia="en-GB"/>
        </w:rPr>
      </w:pPr>
    </w:p>
    <w:p w:rsidR="00C741B1" w:rsidRPr="00E14108" w:rsidRDefault="00C741B1" w:rsidP="00C741B1">
      <w:pPr>
        <w:spacing w:before="100" w:beforeAutospacing="1" w:after="100" w:afterAutospacing="1"/>
        <w:jc w:val="both"/>
        <w:rPr>
          <w:rFonts w:eastAsia="Calibri" w:cstheme="minorHAnsi"/>
          <w:b/>
          <w:bCs/>
          <w:sz w:val="24"/>
          <w:szCs w:val="24"/>
          <w:lang w:eastAsia="en-GB"/>
        </w:rPr>
      </w:pPr>
      <w:r w:rsidRPr="00E14108">
        <w:rPr>
          <w:rFonts w:eastAsia="Calibri" w:cstheme="minorHAnsi"/>
          <w:b/>
          <w:bCs/>
          <w:sz w:val="24"/>
          <w:szCs w:val="24"/>
          <w:lang w:eastAsia="en-GB"/>
        </w:rPr>
        <w:lastRenderedPageBreak/>
        <w:t xml:space="preserve">February </w:t>
      </w:r>
      <w:r w:rsidR="00D116D1" w:rsidRPr="00E14108">
        <w:rPr>
          <w:rFonts w:eastAsia="Calibri" w:cstheme="minorHAnsi"/>
          <w:b/>
          <w:bCs/>
          <w:sz w:val="24"/>
          <w:szCs w:val="24"/>
          <w:lang w:eastAsia="en-GB"/>
        </w:rPr>
        <w:t>11</w:t>
      </w:r>
      <w:r w:rsidRPr="00E14108">
        <w:rPr>
          <w:rFonts w:eastAsia="Calibri" w:cstheme="minorHAnsi"/>
          <w:b/>
          <w:bCs/>
          <w:sz w:val="24"/>
          <w:szCs w:val="24"/>
          <w:lang w:eastAsia="en-GB"/>
        </w:rPr>
        <w:t>th</w:t>
      </w:r>
      <w:r w:rsidRPr="00E14108">
        <w:rPr>
          <w:rFonts w:eastAsia="Calibri" w:cstheme="minorHAnsi"/>
          <w:sz w:val="24"/>
          <w:szCs w:val="24"/>
          <w:lang w:eastAsia="en-GB"/>
        </w:rPr>
        <w:t xml:space="preserve">                  </w:t>
      </w:r>
      <w:r w:rsidRPr="00E14108">
        <w:rPr>
          <w:rFonts w:eastAsia="Calibri" w:cstheme="minorHAnsi"/>
          <w:b/>
          <w:bCs/>
          <w:iCs/>
          <w:sz w:val="24"/>
          <w:szCs w:val="24"/>
          <w:lang w:eastAsia="en-GB"/>
        </w:rPr>
        <w:t>Safer Internet Day</w:t>
      </w:r>
      <w:r w:rsidRPr="00E14108">
        <w:rPr>
          <w:rFonts w:eastAsia="Calibri" w:cstheme="minorHAnsi"/>
          <w:b/>
          <w:bCs/>
          <w:sz w:val="24"/>
          <w:szCs w:val="24"/>
          <w:lang w:eastAsia="en-GB"/>
        </w:rPr>
        <w:t xml:space="preserve"> /Sábháilteacht ar an Idirlíon</w:t>
      </w:r>
    </w:p>
    <w:p w:rsidR="00C741B1" w:rsidRPr="00E14108" w:rsidRDefault="00C741B1" w:rsidP="00E14108">
      <w:pPr>
        <w:spacing w:before="100" w:beforeAutospacing="1" w:after="100" w:afterAutospacing="1"/>
        <w:jc w:val="center"/>
        <w:rPr>
          <w:rFonts w:eastAsia="Calibri" w:cstheme="minorHAnsi"/>
          <w:b/>
          <w:bCs/>
          <w:sz w:val="24"/>
          <w:szCs w:val="24"/>
          <w:lang w:eastAsia="en-GB"/>
        </w:rPr>
      </w:pPr>
      <w:r w:rsidRPr="00E14108">
        <w:rPr>
          <w:rFonts w:eastAsia="Calibri" w:cstheme="minorHAnsi"/>
          <w:sz w:val="24"/>
          <w:szCs w:val="24"/>
          <w:lang w:eastAsia="en-GB"/>
        </w:rPr>
        <w:t>"</w:t>
      </w:r>
      <w:r w:rsidRPr="00E14108">
        <w:rPr>
          <w:rFonts w:eastAsia="Calibri" w:cstheme="minorHAnsi"/>
          <w:b/>
          <w:bCs/>
          <w:sz w:val="24"/>
          <w:szCs w:val="24"/>
          <w:lang w:eastAsia="en-GB"/>
        </w:rPr>
        <w:t>Together for a better internet</w:t>
      </w:r>
      <w:r w:rsidRPr="00E14108">
        <w:rPr>
          <w:rFonts w:eastAsia="Calibri" w:cstheme="minorHAnsi"/>
          <w:sz w:val="24"/>
          <w:szCs w:val="24"/>
          <w:lang w:eastAsia="en-GB"/>
        </w:rPr>
        <w:t>"</w:t>
      </w:r>
      <w:proofErr w:type="gramStart"/>
      <w:r w:rsidRPr="00E14108">
        <w:rPr>
          <w:rFonts w:eastAsia="Calibri" w:cstheme="minorHAnsi"/>
          <w:sz w:val="24"/>
          <w:szCs w:val="24"/>
          <w:lang w:eastAsia="en-GB"/>
        </w:rPr>
        <w:t>/</w:t>
      </w:r>
      <w:r w:rsidRPr="00E14108">
        <w:rPr>
          <w:rFonts w:eastAsia="Calibri" w:cstheme="minorHAnsi"/>
          <w:b/>
          <w:sz w:val="24"/>
          <w:szCs w:val="24"/>
          <w:lang w:eastAsia="en-GB"/>
        </w:rPr>
        <w:t>“</w:t>
      </w:r>
      <w:proofErr w:type="gramEnd"/>
      <w:r w:rsidRPr="00E14108">
        <w:rPr>
          <w:rFonts w:eastAsia="Calibri" w:cstheme="minorHAnsi"/>
          <w:b/>
          <w:sz w:val="24"/>
          <w:szCs w:val="24"/>
          <w:lang w:eastAsia="en-GB"/>
        </w:rPr>
        <w:t>Le chéile le haghaidh sábháilteachta na hIdirlíne”</w:t>
      </w:r>
    </w:p>
    <w:p w:rsidR="00E14108" w:rsidRDefault="00E14108" w:rsidP="00E14108">
      <w:pPr>
        <w:spacing w:before="100" w:beforeAutospacing="1" w:after="100" w:afterAutospacing="1"/>
        <w:jc w:val="both"/>
        <w:rPr>
          <w:rFonts w:eastAsia="Calibri" w:cstheme="minorHAnsi"/>
          <w:lang w:eastAsia="en-GB"/>
        </w:rPr>
      </w:pPr>
      <w:r>
        <w:rPr>
          <w:rFonts w:eastAsia="Calibri" w:cstheme="minorHAnsi"/>
          <w:noProof/>
          <w:lang w:val="en-IE" w:eastAsia="en-IE"/>
        </w:rPr>
        <w:drawing>
          <wp:inline distT="0" distB="0" distL="0" distR="0">
            <wp:extent cx="5731510" cy="12115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r internet da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211580"/>
                    </a:xfrm>
                    <a:prstGeom prst="rect">
                      <a:avLst/>
                    </a:prstGeom>
                  </pic:spPr>
                </pic:pic>
              </a:graphicData>
            </a:graphic>
          </wp:inline>
        </w:drawing>
      </w:r>
    </w:p>
    <w:p w:rsidR="00FD3EBF" w:rsidRDefault="00E14108" w:rsidP="00FD3EBF">
      <w:pPr>
        <w:spacing w:before="100" w:beforeAutospacing="1" w:after="0" w:line="240" w:lineRule="auto"/>
        <w:jc w:val="both"/>
        <w:rPr>
          <w:rFonts w:eastAsia="Calibri" w:cstheme="minorHAnsi"/>
          <w:lang w:eastAsia="en-GB"/>
        </w:rPr>
      </w:pPr>
      <w:r w:rsidRPr="00E14108">
        <w:rPr>
          <w:rFonts w:eastAsia="Calibri" w:cstheme="minorHAnsi"/>
          <w:lang w:eastAsia="en-GB"/>
        </w:rPr>
        <w:t>Get set for </w:t>
      </w:r>
      <w:r w:rsidRPr="00E14108">
        <w:rPr>
          <w:rFonts w:eastAsia="Calibri" w:cstheme="minorHAnsi"/>
          <w:b/>
          <w:bCs/>
          <w:lang w:eastAsia="en-GB"/>
        </w:rPr>
        <w:t>Safer Internet Day 2020</w:t>
      </w:r>
      <w:r w:rsidRPr="00E14108">
        <w:rPr>
          <w:rFonts w:eastAsia="Calibri" w:cstheme="minorHAnsi"/>
          <w:lang w:eastAsia="en-GB"/>
        </w:rPr>
        <w:t>, taking place on </w:t>
      </w:r>
      <w:r w:rsidRPr="00E14108">
        <w:rPr>
          <w:rFonts w:eastAsia="Calibri" w:cstheme="minorHAnsi"/>
          <w:b/>
          <w:bCs/>
          <w:lang w:eastAsia="en-GB"/>
        </w:rPr>
        <w:t>Tuesday, 11 February 2020</w:t>
      </w:r>
      <w:r w:rsidRPr="00E14108">
        <w:rPr>
          <w:rFonts w:eastAsia="Calibri" w:cstheme="minorHAnsi"/>
          <w:lang w:eastAsia="en-GB"/>
        </w:rPr>
        <w:t>, when - once again - we'll join forces across the globe to work "</w:t>
      </w:r>
      <w:r w:rsidRPr="00E14108">
        <w:rPr>
          <w:rFonts w:eastAsia="Calibri" w:cstheme="minorHAnsi"/>
          <w:b/>
          <w:bCs/>
          <w:lang w:eastAsia="en-GB"/>
        </w:rPr>
        <w:t>Together for a better internet</w:t>
      </w:r>
      <w:r w:rsidRPr="00E14108">
        <w:rPr>
          <w:rFonts w:eastAsia="Calibri" w:cstheme="minorHAnsi"/>
          <w:lang w:eastAsia="en-GB"/>
        </w:rPr>
        <w:t>".</w:t>
      </w:r>
    </w:p>
    <w:p w:rsidR="00C741B1" w:rsidRPr="00C741B1" w:rsidRDefault="00C741B1" w:rsidP="00FD3EBF">
      <w:pPr>
        <w:spacing w:after="100" w:afterAutospacing="1" w:line="240" w:lineRule="auto"/>
        <w:jc w:val="both"/>
        <w:rPr>
          <w:rFonts w:eastAsia="Calibri" w:cstheme="minorHAnsi"/>
          <w:lang w:eastAsia="en-GB"/>
        </w:rPr>
      </w:pPr>
      <w:r w:rsidRPr="00C741B1">
        <w:rPr>
          <w:rFonts w:eastAsia="Calibri" w:cstheme="minorHAnsi"/>
          <w:lang w:eastAsia="en-GB"/>
        </w:rPr>
        <w:t xml:space="preserve">Excellent resources and the latest news and articles about the campaign available at: </w:t>
      </w:r>
      <w:hyperlink r:id="rId36" w:history="1">
        <w:r w:rsidR="00E14108" w:rsidRPr="003D2DB1">
          <w:rPr>
            <w:rStyle w:val="Hyperlink"/>
            <w:rFonts w:eastAsia="Calibri" w:cstheme="minorHAnsi"/>
            <w:lang w:eastAsia="en-GB"/>
          </w:rPr>
          <w:t>https://www.saferinternetday.org/web/sid/resources/gallery</w:t>
        </w:r>
      </w:hyperlink>
      <w:r w:rsidR="00E14108">
        <w:rPr>
          <w:rFonts w:eastAsia="Calibri" w:cstheme="minorHAnsi"/>
          <w:lang w:eastAsia="en-GB"/>
        </w:rPr>
        <w:t xml:space="preserve"> </w:t>
      </w:r>
    </w:p>
    <w:p w:rsidR="005A0FF1" w:rsidRPr="0035273F" w:rsidRDefault="005A0FF1" w:rsidP="005A0FF1">
      <w:pPr>
        <w:jc w:val="both"/>
        <w:rPr>
          <w:rFonts w:cstheme="minorHAnsi"/>
          <w:b/>
          <w:bCs/>
          <w:iCs/>
          <w:sz w:val="24"/>
          <w:szCs w:val="24"/>
        </w:rPr>
      </w:pPr>
      <w:r w:rsidRPr="0035273F">
        <w:rPr>
          <w:rFonts w:cstheme="minorHAnsi"/>
          <w:b/>
          <w:bCs/>
          <w:sz w:val="24"/>
          <w:szCs w:val="24"/>
        </w:rPr>
        <w:t xml:space="preserve">February 14th          </w:t>
      </w:r>
      <w:r w:rsidRPr="0035273F">
        <w:rPr>
          <w:rFonts w:cstheme="minorHAnsi"/>
          <w:b/>
          <w:bCs/>
          <w:iCs/>
          <w:sz w:val="24"/>
          <w:szCs w:val="24"/>
        </w:rPr>
        <w:t xml:space="preserve">           St. Valentine / Naomh Vailintín, Pátrún an Ghrá</w:t>
      </w:r>
    </w:p>
    <w:p w:rsidR="005A0FF1" w:rsidRPr="005A0FF1" w:rsidRDefault="003E3F7E" w:rsidP="003E3F7E">
      <w:pPr>
        <w:jc w:val="center"/>
        <w:rPr>
          <w:rFonts w:cstheme="minorHAnsi"/>
        </w:rPr>
      </w:pPr>
      <w:r>
        <w:rPr>
          <w:noProof/>
          <w:lang w:val="en-IE" w:eastAsia="en-IE"/>
        </w:rPr>
        <w:drawing>
          <wp:inline distT="0" distB="0" distL="0" distR="0" wp14:anchorId="30C18C17" wp14:editId="7C782DE0">
            <wp:extent cx="1552575" cy="1485900"/>
            <wp:effectExtent l="0" t="0" r="9525" b="0"/>
            <wp:docPr id="14" name="Picture 14" descr="http://tvaraj.files.wordpress.com/2014/02/statue-of-st-valentine-whitefriar-street-church-dublin1.jpg?w=529"/>
            <wp:cNvGraphicFramePr/>
            <a:graphic xmlns:a="http://schemas.openxmlformats.org/drawingml/2006/main">
              <a:graphicData uri="http://schemas.openxmlformats.org/drawingml/2006/picture">
                <pic:pic xmlns:pic="http://schemas.openxmlformats.org/drawingml/2006/picture">
                  <pic:nvPicPr>
                    <pic:cNvPr id="13" name="Picture 13" descr="http://tvaraj.files.wordpress.com/2014/02/statue-of-st-valentine-whitefriar-street-church-dublin1.jpg?w=529"/>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inline>
        </w:drawing>
      </w:r>
    </w:p>
    <w:p w:rsidR="006E7C3F" w:rsidRPr="004712A7" w:rsidRDefault="005A0FF1" w:rsidP="003E3F7E">
      <w:pPr>
        <w:rPr>
          <w:rFonts w:cstheme="minorHAnsi"/>
        </w:rPr>
      </w:pPr>
      <w:r w:rsidRPr="005A0FF1">
        <w:rPr>
          <w:rFonts w:cstheme="minorHAnsi"/>
        </w:rPr>
        <w:t>Saint Valentine, officially known as Saint Valentine of Rome, is a third-century Roman saint widely celebrated on February 14 and commonly associated with "courtly love”.</w:t>
      </w:r>
      <w:r w:rsidR="006E7C3F">
        <w:rPr>
          <w:rFonts w:cstheme="minorHAnsi"/>
        </w:rPr>
        <w:t xml:space="preserve"> </w:t>
      </w:r>
      <w:r w:rsidR="006E7C3F" w:rsidRPr="006E7C3F">
        <w:rPr>
          <w:rFonts w:eastAsia="Times New Roman" w:cstheme="minorHAnsi"/>
          <w:color w:val="333333"/>
          <w:lang w:eastAsia="en-GB"/>
        </w:rPr>
        <w:t>Although not much of St. Valentine's life is reliably known, and whether or not the stories involve two different saints by the same name is also not officially decided, it is highly agreed that St. Valentine was martyred and then buried on the Via Flaminia to the north of Rome.</w:t>
      </w:r>
    </w:p>
    <w:p w:rsidR="006E7C3F" w:rsidRDefault="006E7C3F" w:rsidP="004712A7">
      <w:pPr>
        <w:spacing w:after="0" w:line="240" w:lineRule="auto"/>
        <w:jc w:val="center"/>
        <w:rPr>
          <w:rFonts w:cstheme="minorHAnsi"/>
          <w:bCs/>
          <w:color w:val="0000FF"/>
          <w:u w:val="single"/>
          <w:bdr w:val="none" w:sz="0" w:space="0" w:color="auto" w:frame="1"/>
        </w:rPr>
      </w:pPr>
      <w:r>
        <w:rPr>
          <w:rFonts w:cstheme="minorHAnsi"/>
          <w:bCs/>
          <w:noProof/>
          <w:color w:val="0000FF"/>
          <w:u w:val="single"/>
          <w:bdr w:val="none" w:sz="0" w:space="0" w:color="auto" w:frame="1"/>
          <w:lang w:val="en-IE" w:eastAsia="en-IE"/>
        </w:rPr>
        <w:drawing>
          <wp:inline distT="0" distB="0" distL="0" distR="0">
            <wp:extent cx="2315845" cy="21031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valentine.jpg"/>
                    <pic:cNvPicPr/>
                  </pic:nvPicPr>
                  <pic:blipFill>
                    <a:blip r:embed="rId39">
                      <a:extLst>
                        <a:ext uri="{28A0092B-C50C-407E-A947-70E740481C1C}">
                          <a14:useLocalDpi xmlns:a14="http://schemas.microsoft.com/office/drawing/2010/main" val="0"/>
                        </a:ext>
                      </a:extLst>
                    </a:blip>
                    <a:stretch>
                      <a:fillRect/>
                    </a:stretch>
                  </pic:blipFill>
                  <pic:spPr>
                    <a:xfrm>
                      <a:off x="0" y="0"/>
                      <a:ext cx="2347999" cy="2132320"/>
                    </a:xfrm>
                    <a:prstGeom prst="rect">
                      <a:avLst/>
                    </a:prstGeom>
                  </pic:spPr>
                </pic:pic>
              </a:graphicData>
            </a:graphic>
          </wp:inline>
        </w:drawing>
      </w:r>
    </w:p>
    <w:p w:rsidR="006E7C3F" w:rsidRDefault="006E7C3F" w:rsidP="005A0FF1">
      <w:pPr>
        <w:spacing w:after="0" w:line="240" w:lineRule="auto"/>
        <w:jc w:val="both"/>
        <w:rPr>
          <w:rFonts w:cstheme="minorHAnsi"/>
          <w:bCs/>
          <w:color w:val="0000FF"/>
          <w:u w:val="single"/>
          <w:bdr w:val="none" w:sz="0" w:space="0" w:color="auto" w:frame="1"/>
        </w:rPr>
      </w:pPr>
    </w:p>
    <w:p w:rsidR="006E7C3F" w:rsidRDefault="006E7C3F" w:rsidP="005A0FF1">
      <w:pPr>
        <w:spacing w:after="0" w:line="240" w:lineRule="auto"/>
        <w:jc w:val="both"/>
        <w:rPr>
          <w:rFonts w:cstheme="minorHAnsi"/>
          <w:bCs/>
          <w:color w:val="0000FF"/>
          <w:u w:val="single"/>
          <w:bdr w:val="none" w:sz="0" w:space="0" w:color="auto" w:frame="1"/>
        </w:rPr>
      </w:pPr>
    </w:p>
    <w:p w:rsidR="005A0FF1" w:rsidRPr="005A0FF1" w:rsidRDefault="006E4B07" w:rsidP="005A0FF1">
      <w:pPr>
        <w:spacing w:after="0" w:line="240" w:lineRule="auto"/>
        <w:jc w:val="both"/>
        <w:rPr>
          <w:rFonts w:cstheme="minorHAnsi"/>
          <w:bCs/>
          <w:i/>
          <w:iCs/>
          <w:bdr w:val="none" w:sz="0" w:space="0" w:color="auto" w:frame="1"/>
        </w:rPr>
      </w:pPr>
      <w:hyperlink r:id="rId40" w:history="1">
        <w:r w:rsidR="005A0FF1" w:rsidRPr="005A0FF1">
          <w:rPr>
            <w:rFonts w:cstheme="minorHAnsi"/>
            <w:bCs/>
            <w:color w:val="0000FF"/>
            <w:u w:val="single"/>
            <w:bdr w:val="none" w:sz="0" w:space="0" w:color="auto" w:frame="1"/>
          </w:rPr>
          <w:t>http://www.carmelites.ie/stvalentine.html</w:t>
        </w:r>
      </w:hyperlink>
      <w:r w:rsidR="005A0FF1" w:rsidRPr="005A0FF1">
        <w:rPr>
          <w:rFonts w:cstheme="minorHAnsi"/>
          <w:bCs/>
          <w:i/>
          <w:iCs/>
          <w:bdr w:val="none" w:sz="0" w:space="0" w:color="auto" w:frame="1"/>
        </w:rPr>
        <w:t xml:space="preserve"> </w:t>
      </w:r>
      <w:r w:rsidR="00FD3EBF">
        <w:rPr>
          <w:rFonts w:cstheme="minorHAnsi"/>
          <w:bCs/>
          <w:i/>
          <w:iCs/>
          <w:bdr w:val="none" w:sz="0" w:space="0" w:color="auto" w:frame="1"/>
        </w:rPr>
        <w:t xml:space="preserve"> </w:t>
      </w:r>
      <w:hyperlink r:id="rId41" w:history="1">
        <w:r w:rsidR="005A0FF1" w:rsidRPr="005A0FF1">
          <w:rPr>
            <w:rFonts w:cstheme="minorHAnsi"/>
            <w:bCs/>
            <w:color w:val="0000FF"/>
            <w:u w:val="single"/>
            <w:bdr w:val="none" w:sz="0" w:space="0" w:color="auto" w:frame="1"/>
          </w:rPr>
          <w:t>https://www.catholic.org/saints/saint.php?saint_id=159</w:t>
        </w:r>
      </w:hyperlink>
      <w:r w:rsidR="005A0FF1" w:rsidRPr="005A0FF1">
        <w:rPr>
          <w:rFonts w:cstheme="minorHAnsi"/>
          <w:bCs/>
          <w:i/>
          <w:iCs/>
          <w:bdr w:val="none" w:sz="0" w:space="0" w:color="auto" w:frame="1"/>
        </w:rPr>
        <w:t xml:space="preserve"> </w:t>
      </w:r>
    </w:p>
    <w:p w:rsidR="0037799A" w:rsidRPr="00FD3EBF" w:rsidRDefault="006E4B07" w:rsidP="00FD3EBF">
      <w:pPr>
        <w:spacing w:after="0" w:line="240" w:lineRule="auto"/>
        <w:jc w:val="both"/>
        <w:rPr>
          <w:rStyle w:val="Strong"/>
          <w:rFonts w:cstheme="minorHAnsi"/>
          <w:b w:val="0"/>
          <w:i/>
          <w:iCs/>
          <w:bdr w:val="none" w:sz="0" w:space="0" w:color="auto" w:frame="1"/>
        </w:rPr>
      </w:pPr>
      <w:hyperlink r:id="rId42" w:history="1">
        <w:r w:rsidR="005A0FF1" w:rsidRPr="005A0FF1">
          <w:rPr>
            <w:rFonts w:cstheme="minorHAnsi"/>
            <w:bCs/>
            <w:color w:val="0000FF"/>
            <w:u w:val="single"/>
            <w:bdr w:val="none" w:sz="0" w:space="0" w:color="auto" w:frame="1"/>
          </w:rPr>
          <w:t>http://education.dublindiocese.ie/2012/02/21/saint-valentine/</w:t>
        </w:r>
      </w:hyperlink>
    </w:p>
    <w:p w:rsidR="00FD3EBF" w:rsidRDefault="00FD3EBF" w:rsidP="004712A7">
      <w:pPr>
        <w:pStyle w:val="NormalWeb"/>
        <w:spacing w:before="0" w:beforeAutospacing="0" w:after="225" w:afterAutospacing="0" w:line="315" w:lineRule="atLeast"/>
        <w:textAlignment w:val="baseline"/>
        <w:rPr>
          <w:rStyle w:val="Strong"/>
          <w:rFonts w:asciiTheme="minorHAnsi" w:hAnsiTheme="minorHAnsi" w:cstheme="minorHAnsi"/>
          <w:color w:val="000000"/>
          <w:bdr w:val="none" w:sz="0" w:space="0" w:color="auto" w:frame="1"/>
        </w:rPr>
      </w:pPr>
    </w:p>
    <w:p w:rsidR="00DD79E7" w:rsidRDefault="004712A7" w:rsidP="004712A7">
      <w:pPr>
        <w:pStyle w:val="NormalWeb"/>
        <w:spacing w:before="0" w:beforeAutospacing="0" w:after="225" w:afterAutospacing="0" w:line="315" w:lineRule="atLeast"/>
        <w:textAlignment w:val="baseline"/>
        <w:rPr>
          <w:rStyle w:val="Emphasis"/>
          <w:rFonts w:asciiTheme="minorHAnsi" w:hAnsiTheme="minorHAnsi" w:cstheme="minorHAnsi"/>
          <w:b/>
          <w:bCs/>
          <w:i w:val="0"/>
          <w:color w:val="000000"/>
          <w:bdr w:val="none" w:sz="0" w:space="0" w:color="auto" w:frame="1"/>
        </w:rPr>
      </w:pPr>
      <w:r w:rsidRPr="004712A7">
        <w:rPr>
          <w:rStyle w:val="Strong"/>
          <w:rFonts w:asciiTheme="minorHAnsi" w:hAnsiTheme="minorHAnsi" w:cstheme="minorHAnsi"/>
          <w:color w:val="000000"/>
          <w:bdr w:val="none" w:sz="0" w:space="0" w:color="auto" w:frame="1"/>
        </w:rPr>
        <w:t>February 20th</w:t>
      </w:r>
      <w:r>
        <w:rPr>
          <w:rStyle w:val="Strong"/>
          <w:rFonts w:asciiTheme="minorHAnsi" w:hAnsiTheme="minorHAnsi" w:cstheme="minorHAnsi"/>
          <w:i/>
          <w:color w:val="000000"/>
          <w:bdr w:val="none" w:sz="0" w:space="0" w:color="auto" w:frame="1"/>
        </w:rPr>
        <w:t xml:space="preserve">  </w:t>
      </w:r>
      <w:r w:rsidR="00DD79E7">
        <w:rPr>
          <w:rStyle w:val="Strong"/>
          <w:rFonts w:asciiTheme="minorHAnsi" w:hAnsiTheme="minorHAnsi" w:cstheme="minorHAnsi"/>
          <w:i/>
          <w:color w:val="000000"/>
          <w:bdr w:val="none" w:sz="0" w:space="0" w:color="auto" w:frame="1"/>
        </w:rPr>
        <w:t xml:space="preserve">                         </w:t>
      </w:r>
      <w:r w:rsidR="00FD3EBF">
        <w:rPr>
          <w:rStyle w:val="Strong"/>
          <w:rFonts w:asciiTheme="minorHAnsi" w:hAnsiTheme="minorHAnsi" w:cstheme="minorHAnsi"/>
          <w:i/>
          <w:color w:val="000000"/>
          <w:bdr w:val="none" w:sz="0" w:space="0" w:color="auto" w:frame="1"/>
        </w:rPr>
        <w:t xml:space="preserve">    </w:t>
      </w:r>
      <w:r w:rsidRPr="004712A7">
        <w:rPr>
          <w:rStyle w:val="Strong"/>
          <w:rFonts w:asciiTheme="minorHAnsi" w:hAnsiTheme="minorHAnsi" w:cstheme="minorHAnsi"/>
          <w:i/>
          <w:color w:val="000000"/>
          <w:bdr w:val="none" w:sz="0" w:space="0" w:color="auto" w:frame="1"/>
        </w:rPr>
        <w:t xml:space="preserve"> </w:t>
      </w:r>
      <w:r w:rsidRPr="004712A7">
        <w:rPr>
          <w:rStyle w:val="Emphasis"/>
          <w:rFonts w:asciiTheme="minorHAnsi" w:hAnsiTheme="minorHAnsi" w:cstheme="minorHAnsi"/>
          <w:b/>
          <w:bCs/>
          <w:i w:val="0"/>
          <w:color w:val="000000"/>
          <w:bdr w:val="none" w:sz="0" w:space="0" w:color="auto" w:frame="1"/>
        </w:rPr>
        <w:t>World Day of Social Justice</w:t>
      </w:r>
    </w:p>
    <w:p w:rsidR="0067143C" w:rsidRPr="004712A7" w:rsidRDefault="004712A7" w:rsidP="00DD79E7">
      <w:pPr>
        <w:pStyle w:val="NormalWeb"/>
        <w:spacing w:before="0" w:beforeAutospacing="0" w:after="225" w:afterAutospacing="0" w:line="315" w:lineRule="atLeast"/>
        <w:jc w:val="center"/>
        <w:textAlignment w:val="baseline"/>
        <w:rPr>
          <w:rFonts w:asciiTheme="minorHAnsi" w:hAnsiTheme="minorHAnsi" w:cstheme="minorHAnsi"/>
          <w:b/>
          <w:bCs/>
          <w:iCs/>
          <w:color w:val="000000"/>
          <w:bdr w:val="none" w:sz="0" w:space="0" w:color="auto" w:frame="1"/>
        </w:rPr>
      </w:pPr>
      <w:r w:rsidRPr="004712A7">
        <w:rPr>
          <w:rFonts w:asciiTheme="minorHAnsi" w:hAnsiTheme="minorHAnsi" w:cstheme="minorHAnsi"/>
          <w:b/>
          <w:bCs/>
          <w:iCs/>
          <w:color w:val="000000"/>
          <w:bdr w:val="none" w:sz="0" w:space="0" w:color="auto" w:frame="1"/>
        </w:rPr>
        <w:t>Lá Domhanda Tiomnaithe do Cheartas Sóisialta</w:t>
      </w:r>
    </w:p>
    <w:p w:rsidR="00DD79E7" w:rsidRDefault="00DD79E7" w:rsidP="00DD79E7">
      <w:pPr>
        <w:spacing w:line="240" w:lineRule="auto"/>
        <w:jc w:val="center"/>
        <w:rPr>
          <w:rFonts w:cstheme="minorHAnsi"/>
          <w:color w:val="333333"/>
        </w:rPr>
      </w:pPr>
      <w:r>
        <w:rPr>
          <w:noProof/>
          <w:lang w:val="en-IE" w:eastAsia="en-IE"/>
        </w:rPr>
        <w:drawing>
          <wp:inline distT="0" distB="0" distL="0" distR="0">
            <wp:extent cx="238125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ld-day-of-social-justice-2.jpg"/>
                    <pic:cNvPicPr/>
                  </pic:nvPicPr>
                  <pic:blipFill>
                    <a:blip r:embed="rId43">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rsidR="00DD79E7" w:rsidRPr="00DD79E7" w:rsidRDefault="00DD79E7" w:rsidP="00DD79E7">
      <w:pPr>
        <w:spacing w:line="240" w:lineRule="auto"/>
        <w:jc w:val="both"/>
        <w:rPr>
          <w:rFonts w:cstheme="minorHAnsi"/>
          <w:color w:val="333333"/>
        </w:rPr>
      </w:pPr>
      <w:r w:rsidRPr="00DD79E7">
        <w:rPr>
          <w:rFonts w:cstheme="minorHAnsi"/>
          <w:color w:val="333333"/>
        </w:rPr>
        <w:t>Since 2009, every 20 February has been the UN observance known as “World Day of Social Justice”. The purpose of the day is to focus on the plight of social injustice throughout the world and to press for improvements and solutions.</w:t>
      </w:r>
    </w:p>
    <w:p w:rsidR="00DD79E7" w:rsidRPr="00DD79E7" w:rsidRDefault="00DD79E7" w:rsidP="00DD79E7">
      <w:pPr>
        <w:spacing w:after="240" w:line="240" w:lineRule="auto"/>
        <w:jc w:val="both"/>
        <w:rPr>
          <w:rFonts w:eastAsia="Times New Roman" w:cstheme="minorHAnsi"/>
          <w:color w:val="333333"/>
          <w:lang w:eastAsia="en-GB"/>
        </w:rPr>
      </w:pPr>
      <w:r w:rsidRPr="00DD79E7">
        <w:rPr>
          <w:rFonts w:eastAsia="Times New Roman" w:cstheme="minorHAnsi"/>
          <w:color w:val="333333"/>
          <w:lang w:eastAsia="en-GB"/>
        </w:rPr>
        <w:t>“Social justice” is defined, for the purpose of the observance, as including issues of poverty, unemployment, and unfair exclusion that results in economic harm or social ostracism.</w:t>
      </w:r>
    </w:p>
    <w:p w:rsidR="00DD79E7" w:rsidRPr="00DD79E7" w:rsidRDefault="00DD79E7" w:rsidP="00DD79E7">
      <w:pPr>
        <w:spacing w:after="240" w:line="240" w:lineRule="auto"/>
        <w:jc w:val="both"/>
        <w:rPr>
          <w:rFonts w:eastAsia="Times New Roman" w:cstheme="minorHAnsi"/>
          <w:color w:val="333333"/>
          <w:lang w:eastAsia="en-GB"/>
        </w:rPr>
      </w:pPr>
      <w:r w:rsidRPr="00DD79E7">
        <w:rPr>
          <w:rFonts w:eastAsia="Times New Roman" w:cstheme="minorHAnsi"/>
          <w:color w:val="333333"/>
          <w:lang w:eastAsia="en-GB"/>
        </w:rPr>
        <w:t>On World Day of Social Justice, there are media campaigns to raise awareness of the need for better social justice both within nations and between nations. Promoting human rights, removing artificial social barriers based on race, gender, or religion, and standing up for the rights of migrants, the disabled, and the elderly are among the observance’s themes on any given year.</w:t>
      </w:r>
    </w:p>
    <w:p w:rsidR="00DD79E7" w:rsidRPr="00DD79E7" w:rsidRDefault="006E4B07" w:rsidP="00DD79E7">
      <w:pPr>
        <w:spacing w:after="0" w:line="240" w:lineRule="auto"/>
        <w:jc w:val="both"/>
        <w:rPr>
          <w:rFonts w:cstheme="minorHAnsi"/>
          <w:color w:val="333333"/>
        </w:rPr>
      </w:pPr>
      <w:hyperlink r:id="rId44" w:history="1">
        <w:r w:rsidR="00DD79E7" w:rsidRPr="00DD79E7">
          <w:rPr>
            <w:rFonts w:cstheme="minorHAnsi"/>
            <w:color w:val="0000FF"/>
            <w:u w:val="single"/>
          </w:rPr>
          <w:t>http://education.dublindiocese.ie/2013/01/28/poverty/</w:t>
        </w:r>
      </w:hyperlink>
      <w:r w:rsidR="00DD79E7" w:rsidRPr="00DD79E7">
        <w:rPr>
          <w:rFonts w:cstheme="minorHAnsi"/>
          <w:i/>
          <w:iCs/>
          <w:color w:val="000000"/>
        </w:rPr>
        <w:t xml:space="preserve"> </w:t>
      </w:r>
    </w:p>
    <w:p w:rsidR="00DD79E7" w:rsidRPr="00DD79E7" w:rsidRDefault="006E4B07" w:rsidP="00DD79E7">
      <w:pPr>
        <w:spacing w:after="0" w:line="240" w:lineRule="auto"/>
        <w:jc w:val="both"/>
        <w:rPr>
          <w:rFonts w:cstheme="minorHAnsi"/>
          <w:color w:val="000000"/>
        </w:rPr>
      </w:pPr>
      <w:hyperlink r:id="rId45" w:history="1">
        <w:r w:rsidR="00DD79E7" w:rsidRPr="00DD79E7">
          <w:rPr>
            <w:rFonts w:cstheme="minorHAnsi"/>
            <w:color w:val="0000FF"/>
            <w:u w:val="single"/>
          </w:rPr>
          <w:t>http://www.un.org/en/events/socialjusticeday/background.shtml</w:t>
        </w:r>
      </w:hyperlink>
      <w:r w:rsidR="00DD79E7" w:rsidRPr="00DD79E7">
        <w:rPr>
          <w:rFonts w:cstheme="minorHAnsi"/>
          <w:i/>
          <w:iCs/>
          <w:color w:val="000000"/>
        </w:rPr>
        <w:t xml:space="preserve"> </w:t>
      </w:r>
    </w:p>
    <w:p w:rsidR="00DD79E7" w:rsidRDefault="00DD79E7" w:rsidP="0067143C">
      <w:pPr>
        <w:jc w:val="both"/>
      </w:pPr>
    </w:p>
    <w:p w:rsidR="00A17FF9" w:rsidRDefault="00A17FF9" w:rsidP="0041126E">
      <w:pPr>
        <w:spacing w:after="0" w:line="240" w:lineRule="auto"/>
        <w:rPr>
          <w:rFonts w:cstheme="minorHAnsi"/>
          <w:b/>
          <w:bCs/>
          <w:color w:val="000000"/>
          <w:sz w:val="24"/>
          <w:szCs w:val="24"/>
          <w:bdr w:val="none" w:sz="0" w:space="0" w:color="auto" w:frame="1"/>
        </w:rPr>
      </w:pPr>
    </w:p>
    <w:p w:rsidR="00A17FF9" w:rsidRDefault="00A17FF9" w:rsidP="0041126E">
      <w:pPr>
        <w:spacing w:after="0" w:line="240" w:lineRule="auto"/>
        <w:rPr>
          <w:rFonts w:cstheme="minorHAnsi"/>
          <w:b/>
          <w:bCs/>
          <w:color w:val="000000"/>
          <w:sz w:val="24"/>
          <w:szCs w:val="24"/>
          <w:bdr w:val="none" w:sz="0" w:space="0" w:color="auto" w:frame="1"/>
        </w:rPr>
      </w:pPr>
    </w:p>
    <w:p w:rsidR="0037799A" w:rsidRDefault="0041126E" w:rsidP="00FD3EBF">
      <w:pPr>
        <w:spacing w:after="0" w:line="240" w:lineRule="auto"/>
        <w:rPr>
          <w:rFonts w:cstheme="minorHAnsi"/>
          <w:b/>
          <w:sz w:val="24"/>
          <w:szCs w:val="24"/>
          <w:bdr w:val="none" w:sz="0" w:space="0" w:color="auto" w:frame="1"/>
        </w:rPr>
      </w:pPr>
      <w:r w:rsidRPr="0041126E">
        <w:rPr>
          <w:rFonts w:cstheme="minorHAnsi"/>
          <w:b/>
          <w:bCs/>
          <w:color w:val="000000"/>
          <w:sz w:val="24"/>
          <w:szCs w:val="24"/>
          <w:bdr w:val="none" w:sz="0" w:space="0" w:color="auto" w:frame="1"/>
        </w:rPr>
        <w:t>Other Important Dates/Information to Note</w:t>
      </w:r>
      <w:r w:rsidRPr="0041126E">
        <w:rPr>
          <w:rFonts w:cstheme="minorHAnsi"/>
          <w:sz w:val="24"/>
          <w:szCs w:val="24"/>
          <w:bdr w:val="none" w:sz="0" w:space="0" w:color="auto" w:frame="1"/>
        </w:rPr>
        <w:t xml:space="preserve">! </w:t>
      </w:r>
      <w:r w:rsidRPr="0041126E">
        <w:rPr>
          <w:rFonts w:cstheme="minorHAnsi"/>
          <w:b/>
          <w:sz w:val="24"/>
          <w:szCs w:val="24"/>
          <w:bdr w:val="none" w:sz="0" w:space="0" w:color="auto" w:frame="1"/>
        </w:rPr>
        <w:t>/</w:t>
      </w:r>
      <w:r>
        <w:rPr>
          <w:rFonts w:cstheme="minorHAnsi"/>
          <w:b/>
          <w:sz w:val="24"/>
          <w:szCs w:val="24"/>
          <w:bdr w:val="none" w:sz="0" w:space="0" w:color="auto" w:frame="1"/>
        </w:rPr>
        <w:t xml:space="preserve"> </w:t>
      </w:r>
    </w:p>
    <w:p w:rsidR="0041126E" w:rsidRPr="0041126E" w:rsidRDefault="0041126E" w:rsidP="00FD3EBF">
      <w:pPr>
        <w:spacing w:after="0" w:line="240" w:lineRule="auto"/>
        <w:rPr>
          <w:rFonts w:cstheme="minorHAnsi"/>
          <w:sz w:val="24"/>
          <w:szCs w:val="24"/>
          <w:bdr w:val="none" w:sz="0" w:space="0" w:color="auto" w:frame="1"/>
        </w:rPr>
      </w:pPr>
      <w:r w:rsidRPr="0041126E">
        <w:rPr>
          <w:rFonts w:cstheme="minorHAnsi"/>
          <w:b/>
          <w:sz w:val="24"/>
          <w:szCs w:val="24"/>
          <w:bdr w:val="none" w:sz="0" w:space="0" w:color="auto" w:frame="1"/>
        </w:rPr>
        <w:t>Laethanta Tábhachtacha eile/ Eolas le Meabhrú!</w:t>
      </w:r>
    </w:p>
    <w:p w:rsidR="0041126E" w:rsidRPr="00FD3EBF" w:rsidRDefault="0041126E" w:rsidP="00FD3EBF"/>
    <w:p w:rsidR="00A17FF9" w:rsidRPr="00FD3EBF" w:rsidRDefault="00A17FF9" w:rsidP="00A17FF9">
      <w:pPr>
        <w:spacing w:after="0" w:line="240" w:lineRule="auto"/>
        <w:ind w:right="-188"/>
        <w:rPr>
          <w:rFonts w:cstheme="minorHAnsi"/>
          <w:b/>
          <w:lang w:val="en-IE"/>
        </w:rPr>
      </w:pPr>
      <w:r w:rsidRPr="00FD3EBF">
        <w:rPr>
          <w:rFonts w:cstheme="minorHAnsi"/>
          <w:b/>
          <w:lang w:val="en-IE"/>
        </w:rPr>
        <w:t>1</w:t>
      </w:r>
      <w:r w:rsidRPr="00FD3EBF">
        <w:rPr>
          <w:rFonts w:cstheme="minorHAnsi"/>
          <w:b/>
          <w:vertAlign w:val="superscript"/>
          <w:lang w:val="en-IE"/>
        </w:rPr>
        <w:t>st</w:t>
      </w:r>
      <w:r w:rsidRPr="00FD3EBF">
        <w:rPr>
          <w:rFonts w:cstheme="minorHAnsi"/>
          <w:b/>
          <w:lang w:val="en-IE"/>
        </w:rPr>
        <w:t xml:space="preserve"> February               </w:t>
      </w:r>
      <w:r w:rsidR="00FD3EBF">
        <w:rPr>
          <w:rFonts w:cstheme="minorHAnsi"/>
          <w:b/>
          <w:lang w:val="en-IE"/>
        </w:rPr>
        <w:t xml:space="preserve">            </w:t>
      </w:r>
      <w:r w:rsidRPr="00FD3EBF">
        <w:rPr>
          <w:rFonts w:cstheme="minorHAnsi"/>
          <w:b/>
          <w:lang w:val="en-IE"/>
        </w:rPr>
        <w:t xml:space="preserve">  Re: Catholic School Week 2020</w:t>
      </w:r>
      <w:proofErr w:type="gramStart"/>
      <w:r w:rsidRPr="00FD3EBF">
        <w:rPr>
          <w:rFonts w:cstheme="minorHAnsi"/>
          <w:b/>
          <w:lang w:val="en-IE"/>
        </w:rPr>
        <w:t>/“</w:t>
      </w:r>
      <w:proofErr w:type="gramEnd"/>
      <w:r w:rsidRPr="00FD3EBF">
        <w:rPr>
          <w:rFonts w:cstheme="minorHAnsi"/>
          <w:b/>
          <w:lang w:val="en-IE"/>
        </w:rPr>
        <w:t>Mary the Teacher”</w:t>
      </w:r>
    </w:p>
    <w:p w:rsidR="00A17FF9" w:rsidRPr="00A17FF9" w:rsidRDefault="00A17FF9" w:rsidP="00A17FF9">
      <w:pPr>
        <w:spacing w:after="0" w:line="240" w:lineRule="auto"/>
        <w:ind w:right="-188"/>
        <w:rPr>
          <w:rFonts w:cstheme="minorHAnsi"/>
          <w:lang w:val="en-IE"/>
        </w:rPr>
      </w:pPr>
    </w:p>
    <w:p w:rsidR="00A17FF9" w:rsidRPr="00A17FF9" w:rsidRDefault="00A17FF9" w:rsidP="00CF0DBB">
      <w:pPr>
        <w:spacing w:after="0" w:line="240" w:lineRule="auto"/>
        <w:ind w:right="-188"/>
        <w:jc w:val="both"/>
        <w:rPr>
          <w:rFonts w:cstheme="minorHAnsi"/>
          <w:lang w:val="en-IE"/>
        </w:rPr>
      </w:pPr>
      <w:r w:rsidRPr="00A17FF9">
        <w:rPr>
          <w:rFonts w:cstheme="minorHAnsi"/>
          <w:lang w:val="en-IE"/>
        </w:rPr>
        <w:t xml:space="preserve">The </w:t>
      </w:r>
      <w:r>
        <w:rPr>
          <w:rFonts w:cstheme="minorHAnsi"/>
          <w:lang w:val="en-IE"/>
        </w:rPr>
        <w:t>E</w:t>
      </w:r>
      <w:r w:rsidRPr="00A17FF9">
        <w:rPr>
          <w:rFonts w:cstheme="minorHAnsi"/>
          <w:lang w:val="en-IE"/>
        </w:rPr>
        <w:t xml:space="preserve">ducation </w:t>
      </w:r>
      <w:r>
        <w:rPr>
          <w:rFonts w:cstheme="minorHAnsi"/>
          <w:lang w:val="en-IE"/>
        </w:rPr>
        <w:t>S</w:t>
      </w:r>
      <w:r w:rsidRPr="00A17FF9">
        <w:rPr>
          <w:rFonts w:cstheme="minorHAnsi"/>
          <w:lang w:val="en-IE"/>
        </w:rPr>
        <w:t>ecretariat are organising a day of prayer and reflection for those who are involved in Catholic Education.  This event will take place during Catholic Schools Week on:</w:t>
      </w:r>
    </w:p>
    <w:p w:rsidR="00A17FF9" w:rsidRPr="00A17FF9" w:rsidRDefault="00A17FF9" w:rsidP="00A17FF9">
      <w:pPr>
        <w:spacing w:after="0" w:line="240" w:lineRule="auto"/>
        <w:ind w:right="-188"/>
        <w:jc w:val="center"/>
        <w:rPr>
          <w:rFonts w:cstheme="minorHAnsi"/>
          <w:b/>
          <w:lang w:val="en-IE"/>
        </w:rPr>
      </w:pPr>
      <w:r w:rsidRPr="00A17FF9">
        <w:rPr>
          <w:rFonts w:cstheme="minorHAnsi"/>
          <w:b/>
          <w:lang w:val="en-IE"/>
        </w:rPr>
        <w:t>Saturday, 1</w:t>
      </w:r>
      <w:r w:rsidRPr="00A17FF9">
        <w:rPr>
          <w:rFonts w:cstheme="minorHAnsi"/>
          <w:b/>
          <w:vertAlign w:val="superscript"/>
          <w:lang w:val="en-IE"/>
        </w:rPr>
        <w:t>st</w:t>
      </w:r>
      <w:r w:rsidRPr="00A17FF9">
        <w:rPr>
          <w:rFonts w:cstheme="minorHAnsi"/>
          <w:b/>
          <w:lang w:val="en-IE"/>
        </w:rPr>
        <w:t xml:space="preserve"> February 2020</w:t>
      </w:r>
    </w:p>
    <w:p w:rsidR="00A17FF9" w:rsidRPr="00A17FF9" w:rsidRDefault="00A17FF9" w:rsidP="00A17FF9">
      <w:pPr>
        <w:spacing w:after="0" w:line="240" w:lineRule="auto"/>
        <w:ind w:right="-188"/>
        <w:jc w:val="center"/>
        <w:rPr>
          <w:rFonts w:cstheme="minorHAnsi"/>
          <w:b/>
          <w:lang w:val="en-IE"/>
        </w:rPr>
      </w:pPr>
      <w:r w:rsidRPr="00A17FF9">
        <w:rPr>
          <w:rFonts w:cstheme="minorHAnsi"/>
          <w:b/>
          <w:lang w:val="en-IE"/>
        </w:rPr>
        <w:t>in the Holy Cross Diocesan Centre, Clonliffe Road, Dublin D03P2E7</w:t>
      </w:r>
    </w:p>
    <w:p w:rsidR="00A17FF9" w:rsidRPr="00A17FF9" w:rsidRDefault="00A17FF9" w:rsidP="00A17FF9">
      <w:pPr>
        <w:spacing w:after="0" w:line="240" w:lineRule="auto"/>
        <w:ind w:right="-188"/>
        <w:jc w:val="center"/>
        <w:rPr>
          <w:rFonts w:cstheme="minorHAnsi"/>
          <w:lang w:val="en-IE"/>
        </w:rPr>
      </w:pPr>
    </w:p>
    <w:p w:rsidR="00A17FF9" w:rsidRPr="00A17FF9" w:rsidRDefault="00A17FF9" w:rsidP="00A17FF9">
      <w:pPr>
        <w:spacing w:after="0" w:line="240" w:lineRule="auto"/>
        <w:ind w:right="-188"/>
        <w:jc w:val="both"/>
        <w:rPr>
          <w:rFonts w:cstheme="minorHAnsi"/>
          <w:lang w:val="en-IE"/>
        </w:rPr>
      </w:pPr>
      <w:r w:rsidRPr="00A17FF9">
        <w:rPr>
          <w:rFonts w:cstheme="minorHAnsi"/>
          <w:lang w:val="en-IE"/>
        </w:rPr>
        <w:t xml:space="preserve">The theme is “Mary the Teacher” and we have a schedule commencing at 9.30am, with breaks and a light lunch, finishing with Holy Mass celebrated by </w:t>
      </w:r>
      <w:r w:rsidR="00FD3EBF">
        <w:rPr>
          <w:rFonts w:cstheme="minorHAnsi"/>
          <w:lang w:val="en-IE"/>
        </w:rPr>
        <w:t>Monsignor Dan.</w:t>
      </w:r>
    </w:p>
    <w:p w:rsidR="00A17FF9" w:rsidRPr="00A17FF9" w:rsidRDefault="00A17FF9" w:rsidP="00A17FF9">
      <w:pPr>
        <w:spacing w:after="0" w:line="240" w:lineRule="auto"/>
        <w:ind w:right="-188"/>
        <w:jc w:val="both"/>
        <w:rPr>
          <w:rFonts w:cstheme="minorHAnsi"/>
          <w:lang w:val="en-IE"/>
        </w:rPr>
      </w:pPr>
      <w:r w:rsidRPr="00A17FF9">
        <w:rPr>
          <w:rFonts w:cstheme="minorHAnsi"/>
          <w:lang w:val="en-IE"/>
        </w:rPr>
        <w:t xml:space="preserve">There will be time for prayer and reflection as well as interesting discussion and testimonies. </w:t>
      </w:r>
    </w:p>
    <w:p w:rsidR="00A17FF9" w:rsidRPr="00A17FF9" w:rsidRDefault="00A17FF9" w:rsidP="00A17FF9">
      <w:pPr>
        <w:spacing w:after="0" w:line="240" w:lineRule="auto"/>
        <w:ind w:right="-188"/>
        <w:jc w:val="both"/>
        <w:rPr>
          <w:rFonts w:cstheme="minorHAnsi"/>
          <w:lang w:val="en-IE"/>
        </w:rPr>
      </w:pPr>
      <w:r w:rsidRPr="00A17FF9">
        <w:rPr>
          <w:rFonts w:cstheme="minorHAnsi"/>
          <w:lang w:val="en-IE"/>
        </w:rPr>
        <w:lastRenderedPageBreak/>
        <w:t xml:space="preserve">We have inputs on the day from school leaders and school personnel, priests and lay people.  The focus is on bringing the spirit alive in school leadership with the assistance of Jesus and Mary.  </w:t>
      </w:r>
    </w:p>
    <w:p w:rsidR="00A17FF9" w:rsidRPr="00A17FF9" w:rsidRDefault="00A17FF9" w:rsidP="00A17FF9">
      <w:pPr>
        <w:spacing w:after="0" w:line="240" w:lineRule="auto"/>
        <w:ind w:right="-188"/>
        <w:jc w:val="both"/>
        <w:rPr>
          <w:rFonts w:cstheme="minorHAnsi"/>
          <w:lang w:val="en-IE"/>
        </w:rPr>
      </w:pPr>
      <w:r w:rsidRPr="00A17FF9">
        <w:rPr>
          <w:rFonts w:cstheme="minorHAnsi"/>
          <w:lang w:val="en-IE"/>
        </w:rPr>
        <w:t>This will be a fruitful day for those who attend and we invite all staff in our schools, all leaders in our schools and all members of the BOM to join us in this important initiative.  Parents are also invited and are very welcome to attend.</w:t>
      </w:r>
    </w:p>
    <w:p w:rsidR="00A17FF9" w:rsidRDefault="00A17FF9" w:rsidP="00A17FF9">
      <w:pPr>
        <w:spacing w:after="0" w:line="240" w:lineRule="auto"/>
        <w:ind w:right="-188"/>
        <w:jc w:val="both"/>
        <w:rPr>
          <w:rFonts w:cstheme="minorHAnsi"/>
          <w:lang w:val="en-IE"/>
        </w:rPr>
      </w:pPr>
      <w:r w:rsidRPr="00A17FF9">
        <w:rPr>
          <w:rFonts w:cstheme="minorHAnsi"/>
          <w:lang w:val="en-IE"/>
        </w:rPr>
        <w:t xml:space="preserve">Please reply to Karen Brady, Education Secretariat by emailing </w:t>
      </w:r>
      <w:hyperlink r:id="rId46" w:history="1">
        <w:r w:rsidRPr="00A17FF9">
          <w:rPr>
            <w:rFonts w:cstheme="minorHAnsi"/>
            <w:color w:val="0563C1" w:themeColor="hyperlink"/>
            <w:u w:val="single"/>
            <w:lang w:val="en-IE"/>
          </w:rPr>
          <w:t>karen.brady@dublindiocese.ie</w:t>
        </w:r>
      </w:hyperlink>
      <w:r w:rsidRPr="00A17FF9">
        <w:rPr>
          <w:rFonts w:cstheme="minorHAnsi"/>
          <w:lang w:val="en-IE"/>
        </w:rPr>
        <w:t xml:space="preserve"> if you and your colleagues would like to attend.</w:t>
      </w:r>
    </w:p>
    <w:p w:rsidR="00E17269" w:rsidRDefault="00E17269" w:rsidP="00A17FF9">
      <w:pPr>
        <w:spacing w:after="0" w:line="240" w:lineRule="auto"/>
        <w:ind w:right="-188"/>
        <w:jc w:val="both"/>
        <w:rPr>
          <w:rFonts w:cstheme="minorHAnsi"/>
          <w:lang w:val="en-IE"/>
        </w:rPr>
      </w:pPr>
    </w:p>
    <w:p w:rsidR="00E17269" w:rsidRDefault="00E17269" w:rsidP="00A17FF9">
      <w:pPr>
        <w:spacing w:after="0" w:line="240" w:lineRule="auto"/>
        <w:ind w:right="-188"/>
        <w:jc w:val="both"/>
        <w:rPr>
          <w:rFonts w:cstheme="minorHAnsi"/>
          <w:lang w:val="en-IE"/>
        </w:rPr>
      </w:pPr>
    </w:p>
    <w:p w:rsidR="00BC64AF" w:rsidRPr="00A17FF9" w:rsidRDefault="00BC64AF" w:rsidP="00A17FF9">
      <w:pPr>
        <w:spacing w:after="0" w:line="240" w:lineRule="auto"/>
        <w:ind w:right="-188"/>
        <w:jc w:val="both"/>
        <w:rPr>
          <w:rFonts w:cstheme="minorHAnsi"/>
          <w:lang w:val="en-IE"/>
        </w:rPr>
      </w:pPr>
      <w:r>
        <w:rPr>
          <w:rFonts w:cstheme="minorHAnsi"/>
          <w:noProof/>
          <w:lang w:val="en-IE" w:eastAsia="en-IE"/>
        </w:rPr>
        <w:drawing>
          <wp:inline distT="0" distB="0" distL="0" distR="0">
            <wp:extent cx="5477639" cy="661127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5477639" cy="6611273"/>
                    </a:xfrm>
                    <a:prstGeom prst="rect">
                      <a:avLst/>
                    </a:prstGeom>
                  </pic:spPr>
                </pic:pic>
              </a:graphicData>
            </a:graphic>
          </wp:inline>
        </w:drawing>
      </w:r>
    </w:p>
    <w:p w:rsidR="00A17FF9" w:rsidRPr="00A17FF9" w:rsidRDefault="00A17FF9" w:rsidP="00A17FF9">
      <w:pPr>
        <w:spacing w:after="0" w:line="240" w:lineRule="auto"/>
        <w:ind w:right="-188"/>
        <w:jc w:val="both"/>
        <w:rPr>
          <w:rFonts w:ascii="Times New Roman" w:hAnsi="Times New Roman" w:cs="Times New Roman"/>
          <w:sz w:val="24"/>
          <w:szCs w:val="24"/>
          <w:lang w:val="en-IE"/>
        </w:rPr>
      </w:pPr>
    </w:p>
    <w:p w:rsidR="00E17269" w:rsidRDefault="00E17269" w:rsidP="001028F0">
      <w:pPr>
        <w:pStyle w:val="NoSpacing"/>
        <w:jc w:val="both"/>
        <w:rPr>
          <w:rStyle w:val="Emphasis"/>
          <w:b/>
          <w:i w:val="0"/>
          <w:color w:val="000000"/>
          <w:bdr w:val="none" w:sz="0" w:space="0" w:color="auto" w:frame="1"/>
        </w:rPr>
      </w:pPr>
    </w:p>
    <w:p w:rsidR="00E17269" w:rsidRDefault="00E17269" w:rsidP="001028F0">
      <w:pPr>
        <w:pStyle w:val="NoSpacing"/>
        <w:jc w:val="both"/>
        <w:rPr>
          <w:rStyle w:val="Emphasis"/>
          <w:b/>
          <w:i w:val="0"/>
          <w:color w:val="000000"/>
          <w:bdr w:val="none" w:sz="0" w:space="0" w:color="auto" w:frame="1"/>
        </w:rPr>
      </w:pPr>
    </w:p>
    <w:p w:rsidR="001028F0" w:rsidRPr="001028F0" w:rsidRDefault="001028F0" w:rsidP="001028F0">
      <w:pPr>
        <w:pStyle w:val="NoSpacing"/>
        <w:jc w:val="both"/>
        <w:rPr>
          <w:rStyle w:val="Emphasis"/>
          <w:b/>
          <w:i w:val="0"/>
          <w:color w:val="000000"/>
          <w:bdr w:val="none" w:sz="0" w:space="0" w:color="auto" w:frame="1"/>
        </w:rPr>
      </w:pPr>
      <w:r w:rsidRPr="001028F0">
        <w:rPr>
          <w:rStyle w:val="Emphasis"/>
          <w:b/>
          <w:i w:val="0"/>
          <w:color w:val="000000"/>
          <w:bdr w:val="none" w:sz="0" w:space="0" w:color="auto" w:frame="1"/>
        </w:rPr>
        <w:lastRenderedPageBreak/>
        <w:t>Archdiocese of Dublin /Ard-Dheoise Bhaile Átha Cliath</w:t>
      </w:r>
    </w:p>
    <w:p w:rsidR="001028F0" w:rsidRPr="001028F0" w:rsidRDefault="001028F0" w:rsidP="001028F0">
      <w:pPr>
        <w:pStyle w:val="NoSpacing"/>
        <w:jc w:val="both"/>
        <w:rPr>
          <w:rStyle w:val="Emphasis"/>
          <w:i w:val="0"/>
          <w:color w:val="000000"/>
          <w:bdr w:val="none" w:sz="0" w:space="0" w:color="auto" w:frame="1"/>
        </w:rPr>
      </w:pPr>
      <w:r w:rsidRPr="001028F0">
        <w:rPr>
          <w:rStyle w:val="Emphasis"/>
          <w:i w:val="0"/>
          <w:color w:val="000000"/>
          <w:bdr w:val="none" w:sz="0" w:space="0" w:color="auto" w:frame="1"/>
        </w:rPr>
        <w:t>See the Archdiocese of Dublin website for information on events, which take place throughout the diocese. http://www.dublindiocese.ie/</w:t>
      </w:r>
    </w:p>
    <w:p w:rsidR="001028F0" w:rsidRDefault="001028F0" w:rsidP="00A17FF9">
      <w:pPr>
        <w:pStyle w:val="NoSpacing"/>
        <w:jc w:val="both"/>
        <w:rPr>
          <w:rStyle w:val="Emphasis"/>
          <w:b/>
          <w:i w:val="0"/>
          <w:color w:val="000000"/>
          <w:bdr w:val="none" w:sz="0" w:space="0" w:color="auto" w:frame="1"/>
        </w:rPr>
      </w:pPr>
    </w:p>
    <w:p w:rsidR="00A17FF9" w:rsidRPr="00BC6B6B" w:rsidRDefault="00A17FF9" w:rsidP="00A17FF9">
      <w:pPr>
        <w:pStyle w:val="NoSpacing"/>
        <w:jc w:val="both"/>
        <w:rPr>
          <w:rStyle w:val="Emphasis"/>
          <w:b/>
          <w:i w:val="0"/>
          <w:color w:val="000000"/>
          <w:bdr w:val="none" w:sz="0" w:space="0" w:color="auto" w:frame="1"/>
        </w:rPr>
      </w:pPr>
      <w:r w:rsidRPr="00BC6B6B">
        <w:rPr>
          <w:rStyle w:val="Emphasis"/>
          <w:b/>
          <w:i w:val="0"/>
          <w:color w:val="000000"/>
          <w:bdr w:val="none" w:sz="0" w:space="0" w:color="auto" w:frame="1"/>
        </w:rPr>
        <w:t xml:space="preserve">The Combined </w:t>
      </w:r>
      <w:r>
        <w:rPr>
          <w:rStyle w:val="Emphasis"/>
          <w:b/>
          <w:i w:val="0"/>
          <w:color w:val="000000"/>
          <w:bdr w:val="none" w:sz="0" w:space="0" w:color="auto" w:frame="1"/>
        </w:rPr>
        <w:t>Catholic Parishes of Clondalkin</w:t>
      </w:r>
    </w:p>
    <w:p w:rsidR="00CF0DBB" w:rsidRPr="00CF0DBB" w:rsidRDefault="00A17FF9" w:rsidP="00CF0DBB">
      <w:pPr>
        <w:pStyle w:val="NoSpacing"/>
        <w:jc w:val="both"/>
        <w:rPr>
          <w:rFonts w:cs="Calibri"/>
          <w:lang w:val="en-IE"/>
        </w:rPr>
      </w:pPr>
      <w:r w:rsidRPr="00BC6B6B">
        <w:rPr>
          <w:rFonts w:cstheme="minorHAnsi"/>
        </w:rPr>
        <w:t>Further excellent resources for February are available from Frank Brown</w:t>
      </w:r>
      <w:r>
        <w:rPr>
          <w:rFonts w:cstheme="minorHAnsi"/>
        </w:rPr>
        <w:t>,</w:t>
      </w:r>
      <w:r w:rsidRPr="00BC6B6B">
        <w:rPr>
          <w:rFonts w:cstheme="minorHAnsi"/>
        </w:rPr>
        <w:t xml:space="preserve"> Parish Pastoral Worker</w:t>
      </w:r>
      <w:r>
        <w:rPr>
          <w:rFonts w:cstheme="minorHAnsi"/>
        </w:rPr>
        <w:t>,</w:t>
      </w:r>
      <w:r w:rsidRPr="00BC6B6B">
        <w:rPr>
          <w:rFonts w:cstheme="minorHAnsi"/>
        </w:rPr>
        <w:t xml:space="preserve"> from the </w:t>
      </w:r>
      <w:r w:rsidR="00CF0DBB">
        <w:rPr>
          <w:rFonts w:cstheme="minorHAnsi"/>
        </w:rPr>
        <w:t>combined parishes of Clondalkin</w:t>
      </w:r>
      <w:r w:rsidRPr="00BC6B6B">
        <w:rPr>
          <w:rFonts w:cs="Calibri"/>
        </w:rPr>
        <w:t>.</w:t>
      </w:r>
      <w:r w:rsidR="00CF0DBB" w:rsidRPr="00CF0DBB">
        <w:rPr>
          <w:rFonts w:ascii="Times New Roman" w:hAnsi="Times New Roman" w:cs="Times New Roman"/>
          <w:color w:val="000000"/>
          <w:sz w:val="24"/>
          <w:szCs w:val="24"/>
          <w:lang w:val="en-IE" w:eastAsia="en-GB"/>
        </w:rPr>
        <w:t xml:space="preserve"> </w:t>
      </w:r>
      <w:hyperlink r:id="rId48" w:tgtFrame="_blank" w:history="1">
        <w:r w:rsidR="00CF0DBB" w:rsidRPr="00CF0DBB">
          <w:rPr>
            <w:rStyle w:val="Hyperlink"/>
            <w:rFonts w:cs="Calibri"/>
            <w:lang w:val="en-IE"/>
          </w:rPr>
          <w:t>http://www.clondalkinparish.com</w:t>
        </w:r>
      </w:hyperlink>
      <w:r w:rsidR="00CF0DBB" w:rsidRPr="00CF0DBB">
        <w:rPr>
          <w:rFonts w:cs="Calibri"/>
          <w:lang w:val="en-IE"/>
        </w:rPr>
        <w:t>​ </w:t>
      </w:r>
    </w:p>
    <w:p w:rsidR="00FD3EBF" w:rsidRDefault="00FD3EBF" w:rsidP="00FD3EBF">
      <w:pPr>
        <w:pStyle w:val="NoSpacing"/>
        <w:jc w:val="both"/>
        <w:rPr>
          <w:rFonts w:eastAsia="Times New Roman" w:cs="Times New Roman"/>
          <w:b/>
          <w:bCs/>
          <w:bdr w:val="none" w:sz="0" w:space="0" w:color="auto" w:frame="1"/>
          <w:lang w:eastAsia="en-GB"/>
        </w:rPr>
      </w:pPr>
    </w:p>
    <w:p w:rsidR="00FD3EBF" w:rsidRDefault="00FD3EBF" w:rsidP="00FD3EBF">
      <w:pPr>
        <w:pStyle w:val="NoSpacing"/>
        <w:jc w:val="both"/>
        <w:rPr>
          <w:rFonts w:eastAsia="Times New Roman" w:cs="Times New Roman"/>
          <w:bCs/>
          <w:bdr w:val="none" w:sz="0" w:space="0" w:color="auto" w:frame="1"/>
          <w:lang w:eastAsia="en-GB"/>
        </w:rPr>
      </w:pPr>
      <w:r w:rsidRPr="00FD3EBF">
        <w:rPr>
          <w:rFonts w:eastAsia="Times New Roman" w:cs="Times New Roman"/>
          <w:bCs/>
          <w:bdr w:val="none" w:sz="0" w:space="0" w:color="auto" w:frame="1"/>
          <w:lang w:eastAsia="en-GB"/>
        </w:rPr>
        <w:t xml:space="preserve">With the feast of Don Bosco, St Brigid and St Blaise coming up here are a few resources that you can view, download, print or send onto schools, etc - https://dublindiocese-my.sharepoint.com/:f:/g/personal/frank_brown_dublindiocese_ie/EiGY1HCc4lNIm1_pQfM3U4cBLlzRA3wqwQbL5hsgbGEgDw?e=cqiyQu or from </w:t>
      </w:r>
      <w:hyperlink r:id="rId49" w:history="1">
        <w:r w:rsidRPr="00340287">
          <w:rPr>
            <w:rStyle w:val="Hyperlink"/>
            <w:rFonts w:eastAsia="Times New Roman" w:cs="Times New Roman"/>
            <w:bCs/>
            <w:bdr w:val="none" w:sz="0" w:space="0" w:color="auto" w:frame="1"/>
            <w:lang w:eastAsia="en-GB"/>
          </w:rPr>
          <w:t>http://www.clondalkinparish.com/?p=3865</w:t>
        </w:r>
      </w:hyperlink>
    </w:p>
    <w:p w:rsidR="00FD3EBF" w:rsidRPr="00FD3EBF" w:rsidRDefault="00FD3EBF" w:rsidP="00FD3EBF">
      <w:pPr>
        <w:pStyle w:val="NoSpacing"/>
        <w:jc w:val="both"/>
        <w:rPr>
          <w:rFonts w:eastAsia="Times New Roman" w:cs="Times New Roman"/>
          <w:bCs/>
          <w:bdr w:val="none" w:sz="0" w:space="0" w:color="auto" w:frame="1"/>
          <w:lang w:eastAsia="en-GB"/>
        </w:rPr>
      </w:pPr>
    </w:p>
    <w:p w:rsidR="00FD3EBF" w:rsidRDefault="00FD3EBF" w:rsidP="00FD3EBF">
      <w:pPr>
        <w:pStyle w:val="NoSpacing"/>
        <w:jc w:val="both"/>
        <w:rPr>
          <w:rFonts w:eastAsia="Times New Roman" w:cs="Times New Roman"/>
          <w:bCs/>
          <w:bdr w:val="none" w:sz="0" w:space="0" w:color="auto" w:frame="1"/>
          <w:lang w:eastAsia="en-GB"/>
        </w:rPr>
      </w:pPr>
      <w:r w:rsidRPr="00FD3EBF">
        <w:rPr>
          <w:rFonts w:eastAsia="Times New Roman" w:cs="Times New Roman"/>
          <w:bCs/>
          <w:bdr w:val="none" w:sz="0" w:space="0" w:color="auto" w:frame="1"/>
          <w:lang w:eastAsia="en-GB"/>
        </w:rPr>
        <w:t xml:space="preserve">For Grandparents Day on the 29th Jan – Here is a simple blessing of Grandparents, suggested prayers of the faithful and prayer card that can be incorporated into a mass that day - </w:t>
      </w:r>
      <w:hyperlink r:id="rId50" w:history="1">
        <w:r w:rsidRPr="00340287">
          <w:rPr>
            <w:rStyle w:val="Hyperlink"/>
            <w:rFonts w:eastAsia="Times New Roman" w:cs="Times New Roman"/>
            <w:bCs/>
            <w:bdr w:val="none" w:sz="0" w:space="0" w:color="auto" w:frame="1"/>
            <w:lang w:eastAsia="en-GB"/>
          </w:rPr>
          <w:t>https://dublindiocese-my.sharepoint.com/:f:/g/personal/frank_brown_dublindiocese_ie/Eo6Rlt8P4FZKqq1NcGeCKJEB06OVUw3HDLYcRcXMW5vsaQ?e=AvxN2Y</w:t>
        </w:r>
      </w:hyperlink>
      <w:r>
        <w:rPr>
          <w:rFonts w:eastAsia="Times New Roman" w:cs="Times New Roman"/>
          <w:bCs/>
          <w:bdr w:val="none" w:sz="0" w:space="0" w:color="auto" w:frame="1"/>
          <w:lang w:eastAsia="en-GB"/>
        </w:rPr>
        <w:t xml:space="preserve"> </w:t>
      </w:r>
    </w:p>
    <w:p w:rsidR="00FD3EBF" w:rsidRPr="00FD3EBF" w:rsidRDefault="00FD3EBF" w:rsidP="00FD3EBF">
      <w:pPr>
        <w:pStyle w:val="NoSpacing"/>
        <w:jc w:val="both"/>
        <w:rPr>
          <w:rFonts w:eastAsia="Times New Roman" w:cs="Times New Roman"/>
          <w:bCs/>
          <w:bdr w:val="none" w:sz="0" w:space="0" w:color="auto" w:frame="1"/>
          <w:lang w:eastAsia="en-GB"/>
        </w:rPr>
      </w:pPr>
    </w:p>
    <w:p w:rsidR="00FD3EBF" w:rsidRDefault="00FD3EBF" w:rsidP="00FD3EBF">
      <w:pPr>
        <w:pStyle w:val="NoSpacing"/>
        <w:jc w:val="both"/>
        <w:rPr>
          <w:rFonts w:eastAsia="Times New Roman" w:cs="Times New Roman"/>
          <w:bCs/>
          <w:bdr w:val="none" w:sz="0" w:space="0" w:color="auto" w:frame="1"/>
          <w:lang w:eastAsia="en-GB"/>
        </w:rPr>
      </w:pPr>
      <w:r w:rsidRPr="00FD3EBF">
        <w:rPr>
          <w:rFonts w:eastAsia="Times New Roman" w:cs="Times New Roman"/>
          <w:bCs/>
          <w:bdr w:val="none" w:sz="0" w:space="0" w:color="auto" w:frame="1"/>
          <w:lang w:eastAsia="en-GB"/>
        </w:rPr>
        <w:t xml:space="preserve">A suggestion for a Mass for Couples &amp; Celebrating the Sacrament of Marriage - a suggestion to be held around Valentine’s day in your parish. All the resources (including the original files) for it - including Invitation Card, Posters, Blessing, Prayer card, Prayers of the Faithful, etc. that each parish can adapt should they chose to run with it - can be viewed &amp; downloaded from </w:t>
      </w:r>
      <w:hyperlink r:id="rId51" w:history="1">
        <w:r w:rsidRPr="00340287">
          <w:rPr>
            <w:rStyle w:val="Hyperlink"/>
            <w:rFonts w:eastAsia="Times New Roman" w:cs="Times New Roman"/>
            <w:bCs/>
            <w:bdr w:val="none" w:sz="0" w:space="0" w:color="auto" w:frame="1"/>
            <w:lang w:eastAsia="en-GB"/>
          </w:rPr>
          <w:t>https://dublindiocese-my.sharepoint.com/:f:/g/personal/frank_brown_dublindiocese_ie/EuqPBTz20CRFhzpTDHLsTEgB-a0jdok3dHHcqKXbOLGpqg?e=nquiWW</w:t>
        </w:r>
      </w:hyperlink>
    </w:p>
    <w:p w:rsidR="00FD3EBF" w:rsidRDefault="00FD3EBF" w:rsidP="00FD3EBF">
      <w:pPr>
        <w:pStyle w:val="NoSpacing"/>
        <w:jc w:val="both"/>
        <w:rPr>
          <w:rFonts w:eastAsia="Times New Roman" w:cs="Times New Roman"/>
          <w:bCs/>
          <w:bdr w:val="none" w:sz="0" w:space="0" w:color="auto" w:frame="1"/>
          <w:lang w:eastAsia="en-GB"/>
        </w:rPr>
      </w:pPr>
    </w:p>
    <w:p w:rsidR="00FD3EBF" w:rsidRPr="00FD3EBF" w:rsidRDefault="00FD3EBF" w:rsidP="00FD3EBF">
      <w:pPr>
        <w:pStyle w:val="NoSpacing"/>
        <w:jc w:val="both"/>
        <w:rPr>
          <w:rFonts w:eastAsia="Times New Roman" w:cs="Times New Roman"/>
          <w:bCs/>
          <w:bdr w:val="none" w:sz="0" w:space="0" w:color="auto" w:frame="1"/>
          <w:lang w:eastAsia="en-GB"/>
        </w:rPr>
      </w:pPr>
      <w:r w:rsidRPr="00FD3EBF">
        <w:rPr>
          <w:rFonts w:eastAsia="Times New Roman" w:cs="Times New Roman"/>
          <w:bCs/>
          <w:bdr w:val="none" w:sz="0" w:space="0" w:color="auto" w:frame="1"/>
          <w:lang w:eastAsia="en-GB"/>
        </w:rPr>
        <w:t xml:space="preserve">Also, were are doing a weekly 1 page reflection sheet each week – Praying the Scriptures at Home – based on the following Sunday’s Gospel that can be downloaded from - </w:t>
      </w:r>
      <w:hyperlink r:id="rId52" w:history="1">
        <w:r w:rsidRPr="00340287">
          <w:rPr>
            <w:rStyle w:val="Hyperlink"/>
            <w:rFonts w:eastAsia="Times New Roman" w:cs="Times New Roman"/>
            <w:bCs/>
            <w:bdr w:val="none" w:sz="0" w:space="0" w:color="auto" w:frame="1"/>
            <w:lang w:eastAsia="en-GB"/>
          </w:rPr>
          <w:t>http://www.clondalkinparish.com/?p=3519</w:t>
        </w:r>
      </w:hyperlink>
      <w:r>
        <w:rPr>
          <w:rFonts w:eastAsia="Times New Roman" w:cs="Times New Roman"/>
          <w:bCs/>
          <w:bdr w:val="none" w:sz="0" w:space="0" w:color="auto" w:frame="1"/>
          <w:lang w:eastAsia="en-GB"/>
        </w:rPr>
        <w:t xml:space="preserve"> </w:t>
      </w:r>
    </w:p>
    <w:p w:rsidR="00FD3EBF" w:rsidRDefault="00FD3EBF" w:rsidP="00CF0DBB">
      <w:pPr>
        <w:pStyle w:val="NoSpacing"/>
        <w:jc w:val="both"/>
        <w:rPr>
          <w:rFonts w:eastAsia="Times New Roman" w:cs="Times New Roman"/>
          <w:b/>
          <w:bCs/>
          <w:bdr w:val="none" w:sz="0" w:space="0" w:color="auto" w:frame="1"/>
          <w:lang w:eastAsia="en-GB"/>
        </w:rPr>
      </w:pPr>
    </w:p>
    <w:p w:rsidR="00CF0DBB" w:rsidRDefault="00CF0DBB" w:rsidP="00CF0DBB">
      <w:pPr>
        <w:spacing w:after="0"/>
        <w:jc w:val="both"/>
        <w:rPr>
          <w:rFonts w:eastAsia="Times New Roman" w:cstheme="minorHAnsi"/>
          <w:lang w:eastAsia="en-GB"/>
        </w:rPr>
      </w:pPr>
      <w:r w:rsidRPr="00CF0DBB">
        <w:rPr>
          <w:rFonts w:eastAsia="Times New Roman" w:cstheme="minorHAnsi"/>
          <w:b/>
          <w:bCs/>
          <w:lang w:eastAsia="en-GB"/>
        </w:rPr>
        <w:t>The Pope John Paul II Awards</w:t>
      </w:r>
    </w:p>
    <w:p w:rsidR="00CF0DBB" w:rsidRPr="00CF0DBB" w:rsidRDefault="00CF0DBB" w:rsidP="00CF0DBB">
      <w:pPr>
        <w:jc w:val="both"/>
        <w:rPr>
          <w:rFonts w:eastAsia="Times New Roman" w:cstheme="minorHAnsi"/>
          <w:lang w:eastAsia="en-GB"/>
        </w:rPr>
      </w:pPr>
      <w:r w:rsidRPr="00CF0DBB">
        <w:rPr>
          <w:rFonts w:eastAsia="Times New Roman" w:cstheme="minorHAnsi"/>
          <w:lang w:eastAsia="en-GB"/>
        </w:rPr>
        <w:t>The Pope John Paul II Award is a faith achievement award for young people between the age of 16 and 18.</w:t>
      </w:r>
      <w:r>
        <w:rPr>
          <w:rFonts w:eastAsia="Times New Roman" w:cstheme="minorHAnsi"/>
          <w:lang w:eastAsia="en-GB"/>
        </w:rPr>
        <w:t xml:space="preserve"> </w:t>
      </w:r>
      <w:r w:rsidRPr="00CF0DBB">
        <w:rPr>
          <w:rFonts w:eastAsia="Times New Roman" w:cstheme="minorHAnsi"/>
          <w:lang w:eastAsia="en-GB"/>
        </w:rPr>
        <w:t>The Award is committed to helping young people enhance their spiritual, physical, emotional and social development through participation in school, parish and community activities. As well as the feeling of personal achievement that a participant will gain from taking part in the Award, participation will help demonstrate the young person’s commitment to a task and goal.</w:t>
      </w:r>
      <w:r>
        <w:rPr>
          <w:rFonts w:eastAsia="Times New Roman" w:cstheme="minorHAnsi"/>
          <w:lang w:eastAsia="en-GB"/>
        </w:rPr>
        <w:t xml:space="preserve"> </w:t>
      </w:r>
      <w:r w:rsidRPr="00CF0DBB">
        <w:rPr>
          <w:rFonts w:eastAsia="Times New Roman" w:cstheme="minorHAnsi"/>
          <w:b/>
          <w:bCs/>
          <w:lang w:eastAsia="en-GB"/>
        </w:rPr>
        <w:t>The Pope John Paul II Awards will be held on the 4th February 2020 in St Paul’s Church, Arran Quay</w:t>
      </w:r>
      <w:r w:rsidRPr="00CF0DBB">
        <w:rPr>
          <w:rFonts w:eastAsia="Times New Roman" w:cstheme="minorHAnsi"/>
          <w:lang w:eastAsia="en-GB"/>
        </w:rPr>
        <w:t>.</w:t>
      </w:r>
    </w:p>
    <w:p w:rsidR="00CF0DBB" w:rsidRDefault="00CF0DBB" w:rsidP="00A17FF9">
      <w:pPr>
        <w:jc w:val="both"/>
      </w:pPr>
      <w:r>
        <w:rPr>
          <w:noProof/>
          <w:lang w:val="en-IE" w:eastAsia="en-IE"/>
        </w:rPr>
        <w:drawing>
          <wp:inline distT="0" distB="0" distL="0" distR="0">
            <wp:extent cx="5731510" cy="21869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paul award.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2186940"/>
                    </a:xfrm>
                    <a:prstGeom prst="rect">
                      <a:avLst/>
                    </a:prstGeom>
                  </pic:spPr>
                </pic:pic>
              </a:graphicData>
            </a:graphic>
          </wp:inline>
        </w:drawing>
      </w:r>
    </w:p>
    <w:p w:rsidR="00CF0DBB" w:rsidRDefault="00CF0DBB" w:rsidP="00CF0DBB">
      <w:pPr>
        <w:jc w:val="both"/>
        <w:rPr>
          <w:rFonts w:eastAsia="Times New Roman" w:cstheme="minorHAnsi"/>
          <w:lang w:eastAsia="en-GB"/>
        </w:rPr>
      </w:pPr>
      <w:r w:rsidRPr="00CF0DBB">
        <w:rPr>
          <w:rFonts w:eastAsia="Times New Roman" w:cstheme="minorHAnsi"/>
          <w:lang w:eastAsia="en-GB"/>
        </w:rPr>
        <w:t xml:space="preserve">For more information email: </w:t>
      </w:r>
      <w:hyperlink r:id="rId54" w:history="1">
        <w:r w:rsidRPr="00CF0DBB">
          <w:rPr>
            <w:rStyle w:val="Hyperlink"/>
            <w:rFonts w:eastAsia="Times New Roman" w:cstheme="minorHAnsi"/>
            <w:lang w:eastAsia="en-GB"/>
          </w:rPr>
          <w:t>st.pauls@dublindiocese.ie</w:t>
        </w:r>
      </w:hyperlink>
    </w:p>
    <w:p w:rsidR="00CF0DBB" w:rsidRPr="00CF0DBB" w:rsidRDefault="00CF0DBB" w:rsidP="00CF0DBB">
      <w:pPr>
        <w:spacing w:after="0" w:line="240" w:lineRule="auto"/>
        <w:jc w:val="center"/>
        <w:rPr>
          <w:rFonts w:eastAsia="Times New Roman" w:cstheme="minorHAnsi"/>
          <w:b/>
          <w:sz w:val="24"/>
          <w:szCs w:val="24"/>
          <w:lang w:val="en-IE"/>
        </w:rPr>
      </w:pPr>
      <w:proofErr w:type="gramStart"/>
      <w:r w:rsidRPr="00CF0DBB">
        <w:rPr>
          <w:rFonts w:eastAsia="Times New Roman" w:cstheme="minorHAnsi"/>
          <w:b/>
          <w:sz w:val="24"/>
          <w:szCs w:val="24"/>
          <w:lang w:val="en-IE"/>
        </w:rPr>
        <w:lastRenderedPageBreak/>
        <w:t>Searmanas  in</w:t>
      </w:r>
      <w:proofErr w:type="gramEnd"/>
      <w:r w:rsidRPr="00CF0DBB">
        <w:rPr>
          <w:rFonts w:eastAsia="Times New Roman" w:cstheme="minorHAnsi"/>
          <w:b/>
          <w:sz w:val="24"/>
          <w:szCs w:val="24"/>
          <w:lang w:val="en-IE"/>
        </w:rPr>
        <w:t xml:space="preserve">  Onóir  Bhríd  Naofa, 1ú Feabhra</w:t>
      </w:r>
    </w:p>
    <w:p w:rsidR="00CF0DBB" w:rsidRPr="00CF0DBB" w:rsidRDefault="00CF0DBB" w:rsidP="00CF0DBB">
      <w:pPr>
        <w:spacing w:after="0" w:line="240" w:lineRule="auto"/>
        <w:jc w:val="center"/>
        <w:rPr>
          <w:rFonts w:ascii="Times New Roman" w:eastAsia="Times New Roman" w:hAnsi="Times New Roman" w:cs="Times New Roman"/>
          <w:b/>
          <w:sz w:val="24"/>
          <w:szCs w:val="24"/>
          <w:lang w:val="en-IE"/>
        </w:rPr>
      </w:pPr>
    </w:p>
    <w:p w:rsidR="00CF0DBB" w:rsidRPr="0059284A" w:rsidRDefault="00CF0DBB" w:rsidP="00CF0DBB">
      <w:pPr>
        <w:spacing w:after="0" w:line="240" w:lineRule="auto"/>
        <w:jc w:val="center"/>
        <w:rPr>
          <w:rFonts w:eastAsia="Times New Roman" w:cstheme="minorHAnsi"/>
          <w:i/>
          <w:lang w:val="en-IE"/>
        </w:rPr>
      </w:pPr>
      <w:r w:rsidRPr="00CF0DBB">
        <w:rPr>
          <w:rFonts w:eastAsia="Times New Roman" w:cstheme="minorHAnsi"/>
          <w:i/>
          <w:lang w:val="en-IE"/>
        </w:rPr>
        <w:t>Beidh crosa Bhríde agus uisce coisricthe in úsáid.</w:t>
      </w:r>
    </w:p>
    <w:p w:rsidR="00CF0DBB" w:rsidRPr="0059284A" w:rsidRDefault="00CF0DBB" w:rsidP="00CF0DBB">
      <w:pPr>
        <w:spacing w:after="0" w:line="240" w:lineRule="auto"/>
        <w:jc w:val="center"/>
        <w:rPr>
          <w:rFonts w:eastAsia="Times New Roman" w:cstheme="minorHAnsi"/>
          <w:i/>
          <w:lang w:val="en-IE"/>
        </w:rPr>
      </w:pPr>
    </w:p>
    <w:p w:rsidR="00CF0DBB" w:rsidRDefault="00CF0DBB" w:rsidP="00CF0DBB">
      <w:pPr>
        <w:spacing w:after="0" w:line="240" w:lineRule="auto"/>
        <w:jc w:val="center"/>
        <w:rPr>
          <w:rFonts w:ascii="Times New Roman" w:eastAsia="Times New Roman" w:hAnsi="Times New Roman" w:cs="Times New Roman"/>
          <w:i/>
          <w:sz w:val="24"/>
          <w:szCs w:val="24"/>
          <w:lang w:val="en-IE"/>
        </w:rPr>
      </w:pPr>
    </w:p>
    <w:p w:rsidR="00CF0DBB" w:rsidRPr="00CF0DBB" w:rsidRDefault="0059284A" w:rsidP="0059284A">
      <w:pPr>
        <w:spacing w:after="0" w:line="240" w:lineRule="auto"/>
        <w:jc w:val="center"/>
        <w:rPr>
          <w:rFonts w:ascii="Times New Roman" w:eastAsia="Times New Roman" w:hAnsi="Times New Roman" w:cs="Times New Roman"/>
          <w:i/>
          <w:sz w:val="24"/>
          <w:szCs w:val="24"/>
          <w:lang w:val="en-IE"/>
        </w:rPr>
      </w:pPr>
      <w:r>
        <w:rPr>
          <w:rFonts w:ascii="Times New Roman" w:eastAsia="Times New Roman" w:hAnsi="Times New Roman" w:cs="Times New Roman"/>
          <w:i/>
          <w:noProof/>
          <w:sz w:val="24"/>
          <w:szCs w:val="24"/>
          <w:lang w:val="en-IE" w:eastAsia="en-IE"/>
        </w:rPr>
        <w:drawing>
          <wp:inline distT="0" distB="0" distL="0" distR="0" wp14:anchorId="020417E6">
            <wp:extent cx="1991995" cy="1135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1995" cy="1135380"/>
                    </a:xfrm>
                    <a:prstGeom prst="rect">
                      <a:avLst/>
                    </a:prstGeom>
                    <a:noFill/>
                  </pic:spPr>
                </pic:pic>
              </a:graphicData>
            </a:graphic>
          </wp:inline>
        </w:drawing>
      </w:r>
    </w:p>
    <w:p w:rsidR="00CF0DBB" w:rsidRPr="00CF0DBB" w:rsidRDefault="00CF0DBB" w:rsidP="00CF0DBB">
      <w:pPr>
        <w:spacing w:after="0" w:line="240" w:lineRule="auto"/>
        <w:jc w:val="center"/>
        <w:rPr>
          <w:rFonts w:ascii="Times New Roman" w:eastAsia="Times New Roman" w:hAnsi="Times New Roman" w:cs="Times New Roman"/>
          <w:sz w:val="24"/>
          <w:szCs w:val="24"/>
          <w:lang w:val="en-IE"/>
        </w:rPr>
      </w:pPr>
    </w:p>
    <w:p w:rsidR="00CF0DBB" w:rsidRPr="00CF0DBB" w:rsidRDefault="00CF0DBB" w:rsidP="00CF0DBB">
      <w:pPr>
        <w:spacing w:after="0" w:line="240" w:lineRule="auto"/>
        <w:rPr>
          <w:rFonts w:ascii="Times New Roman" w:eastAsia="Times New Roman" w:hAnsi="Times New Roman" w:cs="Times New Roman"/>
          <w:i/>
          <w:sz w:val="24"/>
          <w:szCs w:val="24"/>
          <w:lang w:val="en-IE"/>
        </w:rPr>
        <w:sectPr w:rsidR="00CF0DBB" w:rsidRPr="00CF0DBB" w:rsidSect="00EC66C9">
          <w:headerReference w:type="even" r:id="rId56"/>
          <w:headerReference w:type="default" r:id="rId57"/>
          <w:footerReference w:type="even" r:id="rId58"/>
          <w:footerReference w:type="default" r:id="rId59"/>
          <w:pgSz w:w="12240" w:h="15840"/>
          <w:pgMar w:top="0" w:right="1080" w:bottom="0" w:left="1800" w:header="708" w:footer="708" w:gutter="0"/>
          <w:cols w:space="708"/>
          <w:docGrid w:linePitch="360"/>
        </w:sectPr>
      </w:pP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lastRenderedPageBreak/>
        <w:t>Gabham molta Bhríde,</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Ionúin í le hÉirinn,</w:t>
      </w:r>
    </w:p>
    <w:p w:rsidR="00CF0DBB" w:rsidRPr="00CF0DBB" w:rsidRDefault="00CF0DBB" w:rsidP="00CF0DBB">
      <w:pPr>
        <w:spacing w:after="0" w:line="240" w:lineRule="auto"/>
        <w:rPr>
          <w:rFonts w:eastAsia="Times New Roman" w:cstheme="minorHAnsi"/>
          <w:i/>
          <w:lang w:val="en-IE"/>
        </w:rPr>
      </w:pPr>
      <w:proofErr w:type="gramStart"/>
      <w:r w:rsidRPr="00CF0DBB">
        <w:rPr>
          <w:rFonts w:eastAsia="Times New Roman" w:cstheme="minorHAnsi"/>
          <w:i/>
          <w:lang w:val="en-IE"/>
        </w:rPr>
        <w:t>Ionúin  le</w:t>
      </w:r>
      <w:proofErr w:type="gramEnd"/>
      <w:r w:rsidRPr="00CF0DBB">
        <w:rPr>
          <w:rFonts w:eastAsia="Times New Roman" w:cstheme="minorHAnsi"/>
          <w:i/>
          <w:lang w:val="en-IE"/>
        </w:rPr>
        <w:t xml:space="preserve"> gach tír í,</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Molaimis go léir í.</w:t>
      </w:r>
    </w:p>
    <w:p w:rsidR="00CF0DBB" w:rsidRPr="00CF0DBB" w:rsidRDefault="00CF0DBB" w:rsidP="00CF0DBB">
      <w:pPr>
        <w:spacing w:after="0" w:line="240" w:lineRule="auto"/>
        <w:rPr>
          <w:rFonts w:eastAsia="Times New Roman" w:cstheme="minorHAnsi"/>
          <w:i/>
          <w:lang w:val="en-IE"/>
        </w:rPr>
      </w:pP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lastRenderedPageBreak/>
        <w:t>Tig an geimhreadh dian dubh</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’Gearradh lena ghéire;</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Ach ar lá ’le Bríde</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Gar dúinn earrach Éireann.</w:t>
      </w:r>
    </w:p>
    <w:p w:rsidR="00CF0DBB" w:rsidRPr="00CF0DBB" w:rsidRDefault="00CF0DBB" w:rsidP="00CF0DBB">
      <w:pPr>
        <w:spacing w:after="0" w:line="240" w:lineRule="auto"/>
        <w:rPr>
          <w:rFonts w:eastAsia="Times New Roman" w:cstheme="minorHAnsi"/>
          <w:i/>
          <w:lang w:val="en-IE"/>
        </w:rPr>
      </w:pPr>
    </w:p>
    <w:p w:rsidR="00CF0DBB" w:rsidRPr="00CF0DBB" w:rsidRDefault="00CF0DBB" w:rsidP="00CF0DBB">
      <w:pPr>
        <w:spacing w:after="0" w:line="240" w:lineRule="auto"/>
        <w:rPr>
          <w:rFonts w:eastAsia="Times New Roman" w:cstheme="minorHAnsi"/>
          <w:i/>
          <w:lang w:val="en-IE"/>
        </w:rPr>
        <w:sectPr w:rsidR="00CF0DBB" w:rsidRPr="00CF0DBB" w:rsidSect="004F172C">
          <w:type w:val="continuous"/>
          <w:pgSz w:w="12240" w:h="15840"/>
          <w:pgMar w:top="899" w:right="1980" w:bottom="1440" w:left="1800" w:header="708" w:footer="708" w:gutter="0"/>
          <w:cols w:num="2" w:space="720"/>
          <w:docGrid w:linePitch="360"/>
        </w:sectPr>
      </w:pP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lastRenderedPageBreak/>
        <w:t>Lóchrann geal na Laighneach</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’Soilsiú feadh na tíre,</w:t>
      </w:r>
      <w:r w:rsidRPr="00CF0DBB">
        <w:rPr>
          <w:rFonts w:eastAsia="Times New Roman" w:cstheme="minorHAnsi"/>
          <w:i/>
          <w:lang w:val="en-IE"/>
        </w:rPr>
        <w:tab/>
        <w:t xml:space="preserve">                        </w:t>
      </w:r>
      <w:proofErr w:type="gramStart"/>
      <w:r w:rsidRPr="00CF0DBB">
        <w:rPr>
          <w:rFonts w:eastAsia="Times New Roman" w:cstheme="minorHAnsi"/>
          <w:i/>
          <w:lang w:val="en-IE"/>
        </w:rPr>
        <w:t xml:space="preserve">   (</w:t>
      </w:r>
      <w:proofErr w:type="gramEnd"/>
      <w:r w:rsidRPr="00CF0DBB">
        <w:rPr>
          <w:rFonts w:eastAsia="Times New Roman" w:cstheme="minorHAnsi"/>
          <w:i/>
          <w:lang w:val="en-IE"/>
        </w:rPr>
        <w:t>Traidisiúnta,  Veritas Hymnal 136)</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 xml:space="preserve">Ceann ar ógha Éireann, </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Ceann na mban ar míne.</w:t>
      </w: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 xml:space="preserve"> </w:t>
      </w:r>
    </w:p>
    <w:p w:rsidR="00CF0DBB" w:rsidRPr="00CF0DBB" w:rsidRDefault="00CF0DBB" w:rsidP="00CF0DBB">
      <w:pPr>
        <w:spacing w:after="0" w:line="240" w:lineRule="auto"/>
        <w:jc w:val="center"/>
        <w:rPr>
          <w:rFonts w:eastAsia="Times New Roman" w:cstheme="minorHAnsi"/>
          <w:i/>
          <w:lang w:val="en-IE"/>
        </w:rPr>
      </w:pPr>
      <w:r w:rsidRPr="00CF0DBB">
        <w:rPr>
          <w:rFonts w:eastAsia="Times New Roman" w:cstheme="minorHAnsi"/>
          <w:i/>
          <w:lang w:val="en-IE"/>
        </w:rPr>
        <w:t>“Anois teacht an earraigh, beidh ’n lá ’dul chun síneadh,</w:t>
      </w:r>
    </w:p>
    <w:p w:rsidR="00CF0DBB" w:rsidRPr="00CF0DBB" w:rsidRDefault="00CF0DBB" w:rsidP="00CF0DBB">
      <w:pPr>
        <w:spacing w:after="0" w:line="240" w:lineRule="auto"/>
        <w:jc w:val="center"/>
        <w:rPr>
          <w:rFonts w:eastAsia="Times New Roman" w:cstheme="minorHAnsi"/>
          <w:i/>
          <w:lang w:val="en-IE"/>
        </w:rPr>
      </w:pPr>
      <w:proofErr w:type="gramStart"/>
      <w:r w:rsidRPr="00CF0DBB">
        <w:rPr>
          <w:rFonts w:eastAsia="Times New Roman" w:cstheme="minorHAnsi"/>
          <w:i/>
          <w:lang w:val="en-IE"/>
        </w:rPr>
        <w:t>Is  taréis</w:t>
      </w:r>
      <w:proofErr w:type="gramEnd"/>
      <w:r w:rsidRPr="00CF0DBB">
        <w:rPr>
          <w:rFonts w:eastAsia="Times New Roman" w:cstheme="minorHAnsi"/>
          <w:i/>
          <w:lang w:val="en-IE"/>
        </w:rPr>
        <w:t xml:space="preserve"> na Féil’ Bríde ardóidh mé mo sheol.”</w:t>
      </w:r>
    </w:p>
    <w:p w:rsidR="00CF0DBB" w:rsidRPr="00CF0DBB" w:rsidRDefault="00CF0DBB" w:rsidP="00CF0DBB">
      <w:pPr>
        <w:spacing w:after="0" w:line="240" w:lineRule="auto"/>
        <w:jc w:val="center"/>
        <w:rPr>
          <w:rFonts w:eastAsia="Times New Roman" w:cstheme="minorHAnsi"/>
          <w:i/>
          <w:lang w:val="en-IE"/>
        </w:rPr>
      </w:pPr>
    </w:p>
    <w:p w:rsidR="00CF0DBB" w:rsidRPr="00CF0DBB" w:rsidRDefault="00CF0DBB" w:rsidP="00CF0DBB">
      <w:pPr>
        <w:spacing w:after="0" w:line="240" w:lineRule="auto"/>
        <w:ind w:left="-540"/>
        <w:jc w:val="center"/>
        <w:rPr>
          <w:rFonts w:eastAsia="Times New Roman" w:cstheme="minorHAnsi"/>
          <w:i/>
          <w:lang w:val="en-IE"/>
        </w:rPr>
      </w:pPr>
      <w:proofErr w:type="gramStart"/>
      <w:r w:rsidRPr="00CF0DBB">
        <w:rPr>
          <w:rFonts w:eastAsia="Times New Roman" w:cstheme="minorHAnsi"/>
          <w:i/>
          <w:lang w:val="en-IE"/>
        </w:rPr>
        <w:t>( Antaine</w:t>
      </w:r>
      <w:proofErr w:type="gramEnd"/>
      <w:r w:rsidRPr="00CF0DBB">
        <w:rPr>
          <w:rFonts w:eastAsia="Times New Roman" w:cstheme="minorHAnsi"/>
          <w:i/>
          <w:lang w:val="en-IE"/>
        </w:rPr>
        <w:t xml:space="preserve">  Raiftearaí)</w:t>
      </w:r>
    </w:p>
    <w:p w:rsidR="00CF0DBB" w:rsidRPr="00CF0DBB" w:rsidRDefault="00CF0DBB" w:rsidP="00CF0DBB">
      <w:pPr>
        <w:spacing w:after="0" w:line="240" w:lineRule="auto"/>
        <w:rPr>
          <w:rFonts w:ascii="Times New Roman" w:eastAsia="Times New Roman" w:hAnsi="Times New Roman" w:cs="Times New Roman"/>
          <w:sz w:val="24"/>
          <w:szCs w:val="24"/>
          <w:lang w:val="en-IE"/>
        </w:rPr>
      </w:pPr>
    </w:p>
    <w:p w:rsidR="00CF0DBB" w:rsidRPr="00CF0DBB" w:rsidRDefault="00CF0DBB" w:rsidP="00CF0DBB">
      <w:pPr>
        <w:spacing w:after="0" w:line="240" w:lineRule="auto"/>
        <w:jc w:val="both"/>
        <w:rPr>
          <w:rFonts w:eastAsia="Times New Roman" w:cstheme="minorHAnsi"/>
          <w:lang w:val="en-IE"/>
        </w:rPr>
      </w:pPr>
      <w:r w:rsidRPr="00CF0DBB">
        <w:rPr>
          <w:rFonts w:eastAsia="Times New Roman" w:cstheme="minorHAnsi"/>
          <w:b/>
          <w:lang w:val="en-IE"/>
        </w:rPr>
        <w:t xml:space="preserve">Cinnire:   </w:t>
      </w:r>
      <w:r w:rsidRPr="00CF0DBB">
        <w:rPr>
          <w:rFonts w:eastAsia="Times New Roman" w:cstheme="minorHAnsi"/>
          <w:lang w:val="en-IE"/>
        </w:rPr>
        <w:t>Inniu, an chéad lá Feabhra, Lá Fhéile Bríde, Muire na nGael, Pátrún na hÉireann.  Rugadh Bríd i bhFochairt láimh le Dún Dealgan sa bhliain 451, deich mbliana roimh bhás Phádraig Naofa.  Taoiseach de chuid Cúige Laighean ba ea a hathair, Dúbhthach.  Sclábhaí ba ea a máthair, Brocseach.  Críostaí ba ea a máthair agus baisteadh Bríd ina Críostaí.  Bheartaigh Bríd a bheith ina bean rialta agus bhunaigh sí mainistreacha i gCill Dara agus in áiteanna eile.  Tá an-chuid scéalta i dtaobh a cineáltais do bhochtáin, d’easláin, d’ainmhithe agus i dtaobh a muinín i nDia.  Tá toibreacha Bhríde ar fud na tíre agus tá a lán nósanna ag baint le Lá Fhéile Bríde.  Fuair sí bás thart faoin mbliain 524.</w:t>
      </w:r>
    </w:p>
    <w:p w:rsidR="00CF0DBB" w:rsidRPr="00CF0DBB" w:rsidRDefault="00CF0DBB" w:rsidP="00CF0DBB">
      <w:pPr>
        <w:spacing w:after="0" w:line="240" w:lineRule="auto"/>
        <w:rPr>
          <w:rFonts w:eastAsia="Times New Roman" w:cstheme="minorHAnsi"/>
          <w:sz w:val="24"/>
          <w:szCs w:val="24"/>
          <w:lang w:val="en-IE"/>
        </w:rPr>
      </w:pPr>
    </w:p>
    <w:p w:rsidR="00CF0DBB" w:rsidRPr="00CF0DBB" w:rsidRDefault="00CF0DBB" w:rsidP="00CF0DBB">
      <w:pPr>
        <w:spacing w:after="0" w:line="240" w:lineRule="auto"/>
        <w:jc w:val="center"/>
        <w:rPr>
          <w:rFonts w:eastAsia="Times New Roman" w:cstheme="minorHAnsi"/>
          <w:b/>
          <w:sz w:val="24"/>
          <w:szCs w:val="24"/>
          <w:lang w:val="en-IE"/>
        </w:rPr>
      </w:pPr>
      <w:proofErr w:type="gramStart"/>
      <w:r w:rsidRPr="00CF0DBB">
        <w:rPr>
          <w:rFonts w:eastAsia="Times New Roman" w:cstheme="minorHAnsi"/>
          <w:b/>
          <w:sz w:val="24"/>
          <w:szCs w:val="24"/>
          <w:lang w:val="en-IE"/>
        </w:rPr>
        <w:t>Beannú  agus</w:t>
      </w:r>
      <w:proofErr w:type="gramEnd"/>
      <w:r w:rsidRPr="00CF0DBB">
        <w:rPr>
          <w:rFonts w:eastAsia="Times New Roman" w:cstheme="minorHAnsi"/>
          <w:b/>
          <w:sz w:val="24"/>
          <w:szCs w:val="24"/>
          <w:lang w:val="en-IE"/>
        </w:rPr>
        <w:t xml:space="preserve">  Dáileadh  na  gCros</w:t>
      </w:r>
    </w:p>
    <w:p w:rsidR="00CF0DBB" w:rsidRPr="00CF0DBB" w:rsidRDefault="00CF0DBB" w:rsidP="00CF0DBB">
      <w:pPr>
        <w:spacing w:after="0" w:line="240" w:lineRule="auto"/>
        <w:jc w:val="center"/>
        <w:rPr>
          <w:rFonts w:ascii="Times New Roman" w:eastAsia="Times New Roman" w:hAnsi="Times New Roman" w:cs="Times New Roman"/>
          <w:sz w:val="24"/>
          <w:szCs w:val="24"/>
          <w:lang w:val="en-IE"/>
        </w:rPr>
      </w:pPr>
    </w:p>
    <w:p w:rsidR="00CF0DBB" w:rsidRPr="00CF0DBB" w:rsidRDefault="00CF0DBB" w:rsidP="00CF0DBB">
      <w:pPr>
        <w:spacing w:after="0" w:line="240" w:lineRule="auto"/>
        <w:rPr>
          <w:rFonts w:eastAsia="Times New Roman" w:cstheme="minorHAnsi"/>
          <w:i/>
          <w:lang w:val="en-IE"/>
        </w:rPr>
      </w:pPr>
      <w:r w:rsidRPr="00CF0DBB">
        <w:rPr>
          <w:rFonts w:eastAsia="Times New Roman" w:cstheme="minorHAnsi"/>
          <w:i/>
          <w:lang w:val="en-IE"/>
        </w:rPr>
        <w:t>Déantar uisce coisricthe a chroitheadh ar chrosa Bhríde agus deirtear an phaidir seo:</w:t>
      </w:r>
    </w:p>
    <w:p w:rsidR="00CF0DBB" w:rsidRPr="00CF0DBB" w:rsidRDefault="00CF0DBB" w:rsidP="00CF0DBB">
      <w:pPr>
        <w:spacing w:after="0" w:line="240" w:lineRule="auto"/>
        <w:rPr>
          <w:rFonts w:eastAsia="Times New Roman" w:cstheme="minorHAnsi"/>
          <w:b/>
          <w:i/>
          <w:lang w:val="en-IE"/>
        </w:rPr>
      </w:pPr>
    </w:p>
    <w:p w:rsidR="00CF0DBB" w:rsidRPr="00CF0DBB" w:rsidRDefault="00CF0DBB" w:rsidP="00CF0DBB">
      <w:pPr>
        <w:spacing w:after="0" w:line="240" w:lineRule="auto"/>
        <w:rPr>
          <w:rFonts w:eastAsia="Times New Roman" w:cstheme="minorHAnsi"/>
          <w:b/>
          <w:lang w:val="en-IE"/>
        </w:rPr>
      </w:pPr>
      <w:r w:rsidRPr="00CF0DBB">
        <w:rPr>
          <w:rFonts w:eastAsia="Times New Roman" w:cstheme="minorHAnsi"/>
          <w:b/>
          <w:lang w:val="en-IE"/>
        </w:rPr>
        <w:t>“Go raibh beannacht an Athar, an Mhic is an Spioraid Naoimh ar na crosa seo, ar na háiteanna ina bhfuil siad agus ar gach duine a fhéachann orthu.”</w:t>
      </w:r>
    </w:p>
    <w:p w:rsidR="00CF0DBB" w:rsidRPr="00CF0DBB" w:rsidRDefault="00CF0DBB" w:rsidP="00CF0DBB">
      <w:pPr>
        <w:spacing w:after="0" w:line="240" w:lineRule="auto"/>
        <w:jc w:val="center"/>
        <w:rPr>
          <w:rFonts w:eastAsia="Times New Roman" w:cstheme="minorHAnsi"/>
          <w:b/>
          <w:lang w:val="en-IE"/>
        </w:rPr>
      </w:pPr>
    </w:p>
    <w:p w:rsidR="00CF0DBB" w:rsidRPr="00CF0DBB" w:rsidRDefault="00CF0DBB" w:rsidP="00CF0DBB">
      <w:pPr>
        <w:spacing w:after="0" w:line="240" w:lineRule="auto"/>
        <w:jc w:val="center"/>
        <w:rPr>
          <w:rFonts w:eastAsia="Times New Roman" w:cstheme="minorHAnsi"/>
          <w:i/>
          <w:lang w:val="en-IE"/>
        </w:rPr>
      </w:pPr>
      <w:r w:rsidRPr="00CF0DBB">
        <w:rPr>
          <w:rFonts w:eastAsia="Times New Roman" w:cstheme="minorHAnsi"/>
          <w:i/>
          <w:lang w:val="en-IE"/>
        </w:rPr>
        <w:t xml:space="preserve">Dáiltear iad </w:t>
      </w:r>
      <w:proofErr w:type="gramStart"/>
      <w:r w:rsidRPr="00CF0DBB">
        <w:rPr>
          <w:rFonts w:eastAsia="Times New Roman" w:cstheme="minorHAnsi"/>
          <w:i/>
          <w:lang w:val="en-IE"/>
        </w:rPr>
        <w:t>ansin  agus</w:t>
      </w:r>
      <w:proofErr w:type="gramEnd"/>
      <w:r w:rsidRPr="00CF0DBB">
        <w:rPr>
          <w:rFonts w:eastAsia="Times New Roman" w:cstheme="minorHAnsi"/>
          <w:i/>
          <w:lang w:val="en-IE"/>
        </w:rPr>
        <w:t xml:space="preserve"> deirtear an phaidir seo:</w:t>
      </w:r>
    </w:p>
    <w:p w:rsidR="00CF0DBB" w:rsidRPr="00CF0DBB" w:rsidRDefault="00CF0DBB" w:rsidP="00CF0DBB">
      <w:pPr>
        <w:spacing w:after="0" w:line="240" w:lineRule="auto"/>
        <w:rPr>
          <w:rFonts w:eastAsia="Times New Roman" w:cstheme="minorHAnsi"/>
          <w:lang w:val="en-IE"/>
        </w:rPr>
      </w:pPr>
    </w:p>
    <w:p w:rsidR="00CF0DBB" w:rsidRPr="00CF0DBB" w:rsidRDefault="00CF0DBB" w:rsidP="00CF0DBB">
      <w:pPr>
        <w:spacing w:after="0" w:line="240" w:lineRule="auto"/>
        <w:jc w:val="center"/>
        <w:rPr>
          <w:rFonts w:eastAsia="Times New Roman" w:cstheme="minorHAnsi"/>
          <w:b/>
          <w:lang w:val="en-IE"/>
        </w:rPr>
      </w:pPr>
      <w:r w:rsidRPr="00CF0DBB">
        <w:rPr>
          <w:rFonts w:eastAsia="Times New Roman" w:cstheme="minorHAnsi"/>
          <w:b/>
          <w:lang w:val="en-IE"/>
        </w:rPr>
        <w:t>“Go dtuga lasair Bhríde spreagadh duit.</w:t>
      </w:r>
    </w:p>
    <w:p w:rsidR="00CF0DBB" w:rsidRPr="00CF0DBB" w:rsidRDefault="00CF0DBB" w:rsidP="00CF0DBB">
      <w:pPr>
        <w:spacing w:after="0" w:line="240" w:lineRule="auto"/>
        <w:jc w:val="center"/>
        <w:rPr>
          <w:rFonts w:eastAsia="Times New Roman" w:cstheme="minorHAnsi"/>
          <w:b/>
          <w:lang w:val="en-IE"/>
        </w:rPr>
      </w:pPr>
      <w:r w:rsidRPr="00CF0DBB">
        <w:rPr>
          <w:rFonts w:eastAsia="Times New Roman" w:cstheme="minorHAnsi"/>
          <w:b/>
          <w:lang w:val="en-IE"/>
        </w:rPr>
        <w:t>Go dtuga crios Bhríde slánú duit.</w:t>
      </w:r>
    </w:p>
    <w:p w:rsidR="00CF0DBB" w:rsidRPr="00CF0DBB" w:rsidRDefault="00CF0DBB" w:rsidP="00CF0DBB">
      <w:pPr>
        <w:spacing w:after="0" w:line="240" w:lineRule="auto"/>
        <w:jc w:val="center"/>
        <w:rPr>
          <w:rFonts w:eastAsia="Times New Roman" w:cstheme="minorHAnsi"/>
          <w:b/>
          <w:lang w:val="en-IE"/>
        </w:rPr>
      </w:pPr>
      <w:r w:rsidRPr="00CF0DBB">
        <w:rPr>
          <w:rFonts w:eastAsia="Times New Roman" w:cstheme="minorHAnsi"/>
          <w:b/>
          <w:lang w:val="en-IE"/>
        </w:rPr>
        <w:t>Go dtuga cruthaíocht Bhríde slí duit.”</w:t>
      </w:r>
    </w:p>
    <w:p w:rsidR="0059284A" w:rsidRDefault="0059284A" w:rsidP="00CF0DBB">
      <w:pPr>
        <w:spacing w:after="0" w:line="240" w:lineRule="auto"/>
        <w:rPr>
          <w:rFonts w:ascii="Times New Roman" w:eastAsia="Times New Roman" w:hAnsi="Times New Roman" w:cs="Times New Roman"/>
          <w:b/>
          <w:sz w:val="24"/>
          <w:szCs w:val="24"/>
          <w:lang w:val="en-IE"/>
        </w:rPr>
      </w:pPr>
    </w:p>
    <w:p w:rsidR="0059284A" w:rsidRDefault="0059284A" w:rsidP="00CF0DBB">
      <w:pPr>
        <w:spacing w:after="0" w:line="240" w:lineRule="auto"/>
        <w:rPr>
          <w:rFonts w:ascii="Times New Roman" w:eastAsia="Times New Roman" w:hAnsi="Times New Roman" w:cs="Times New Roman"/>
          <w:b/>
          <w:sz w:val="24"/>
          <w:szCs w:val="24"/>
          <w:lang w:val="en-IE"/>
        </w:rPr>
      </w:pPr>
    </w:p>
    <w:p w:rsidR="0037799A" w:rsidRDefault="0037799A" w:rsidP="00CF0DBB">
      <w:pPr>
        <w:spacing w:after="0" w:line="240" w:lineRule="auto"/>
        <w:rPr>
          <w:rFonts w:eastAsia="Times New Roman" w:cstheme="minorHAnsi"/>
          <w:b/>
          <w:sz w:val="24"/>
          <w:szCs w:val="24"/>
          <w:lang w:val="en-IE"/>
        </w:rPr>
      </w:pPr>
    </w:p>
    <w:p w:rsidR="00CF0DBB" w:rsidRPr="00CF0DBB" w:rsidRDefault="00CF0DBB" w:rsidP="00CF0DBB">
      <w:pPr>
        <w:spacing w:after="0" w:line="240" w:lineRule="auto"/>
        <w:rPr>
          <w:rFonts w:eastAsia="Times New Roman" w:cstheme="minorHAnsi"/>
          <w:b/>
          <w:sz w:val="24"/>
          <w:szCs w:val="24"/>
          <w:lang w:val="en-IE"/>
        </w:rPr>
      </w:pPr>
      <w:r w:rsidRPr="00CF0DBB">
        <w:rPr>
          <w:rFonts w:eastAsia="Times New Roman" w:cstheme="minorHAnsi"/>
          <w:b/>
          <w:sz w:val="24"/>
          <w:szCs w:val="24"/>
          <w:lang w:val="en-IE"/>
        </w:rPr>
        <w:lastRenderedPageBreak/>
        <w:t>Paidreacha:</w:t>
      </w:r>
    </w:p>
    <w:p w:rsidR="00CF0DBB" w:rsidRPr="00CF0DBB" w:rsidRDefault="00CF0DBB" w:rsidP="00CF0DBB">
      <w:pPr>
        <w:spacing w:after="0" w:line="240" w:lineRule="auto"/>
        <w:rPr>
          <w:rFonts w:ascii="Times New Roman" w:eastAsia="Times New Roman" w:hAnsi="Times New Roman" w:cs="Times New Roman"/>
          <w:sz w:val="24"/>
          <w:szCs w:val="24"/>
          <w:lang w:val="en-IE"/>
        </w:rPr>
      </w:pPr>
    </w:p>
    <w:p w:rsidR="00CF0DBB" w:rsidRPr="00CF0DBB" w:rsidRDefault="00CF0DBB" w:rsidP="00CF0DBB">
      <w:pPr>
        <w:spacing w:after="0" w:line="240" w:lineRule="auto"/>
        <w:rPr>
          <w:rFonts w:eastAsia="Times New Roman" w:cstheme="minorHAnsi"/>
          <w:lang w:val="en-IE"/>
        </w:rPr>
      </w:pPr>
      <w:r w:rsidRPr="00CF0DBB">
        <w:rPr>
          <w:rFonts w:eastAsia="Times New Roman" w:cstheme="minorHAnsi"/>
          <w:lang w:val="en-IE"/>
        </w:rPr>
        <w:t xml:space="preserve">Bhí creideamh láidir ag Bríd.  Chuir sí a muinín go hiomlán i nDia agus tháinig Dia i gcabhair uirthi.  Guímis go muiníneach chun Dé mar a rinne Bríd.  </w:t>
      </w:r>
    </w:p>
    <w:p w:rsidR="00CF0DBB" w:rsidRPr="00CF0DBB" w:rsidRDefault="00CF0DBB" w:rsidP="00CF0DBB">
      <w:pPr>
        <w:spacing w:after="0" w:line="240" w:lineRule="auto"/>
        <w:rPr>
          <w:rFonts w:eastAsia="Times New Roman" w:cstheme="minorHAnsi"/>
          <w:lang w:val="en-IE"/>
        </w:rPr>
      </w:pPr>
    </w:p>
    <w:p w:rsidR="00CF0DBB" w:rsidRPr="00CF0DBB" w:rsidRDefault="00CF0DBB" w:rsidP="00CF0DBB">
      <w:pPr>
        <w:numPr>
          <w:ilvl w:val="0"/>
          <w:numId w:val="1"/>
        </w:numPr>
        <w:spacing w:after="0" w:line="240" w:lineRule="auto"/>
        <w:rPr>
          <w:rFonts w:eastAsia="Times New Roman" w:cstheme="minorHAnsi"/>
          <w:b/>
          <w:lang w:val="en-IE"/>
        </w:rPr>
      </w:pPr>
      <w:r w:rsidRPr="00CF0DBB">
        <w:rPr>
          <w:rFonts w:eastAsia="Times New Roman" w:cstheme="minorHAnsi"/>
          <w:lang w:val="en-IE"/>
        </w:rPr>
        <w:t xml:space="preserve">A Dhia, neartaigh ár gcreideamh, ár ndóchas agus ár ngrá.  A Thiarna, éist linn.  </w:t>
      </w:r>
      <w:r w:rsidRPr="00CF0DBB">
        <w:rPr>
          <w:rFonts w:eastAsia="Times New Roman" w:cstheme="minorHAnsi"/>
          <w:b/>
          <w:lang w:val="en-IE"/>
        </w:rPr>
        <w:t>A Thiarna, bí ceansa agus éist linn.</w:t>
      </w:r>
    </w:p>
    <w:p w:rsidR="00CF0DBB" w:rsidRPr="00CF0DBB" w:rsidRDefault="00CF0DBB" w:rsidP="00CF0DBB">
      <w:pPr>
        <w:spacing w:after="0" w:line="240" w:lineRule="auto"/>
        <w:rPr>
          <w:rFonts w:eastAsia="Times New Roman" w:cstheme="minorHAnsi"/>
          <w:b/>
          <w:lang w:val="en-IE"/>
        </w:rPr>
      </w:pPr>
    </w:p>
    <w:p w:rsidR="00CF0DBB" w:rsidRPr="00CF0DBB" w:rsidRDefault="00CF0DBB" w:rsidP="00CF0DBB">
      <w:pPr>
        <w:numPr>
          <w:ilvl w:val="0"/>
          <w:numId w:val="1"/>
        </w:numPr>
        <w:spacing w:after="0" w:line="240" w:lineRule="auto"/>
        <w:rPr>
          <w:rFonts w:eastAsia="Times New Roman" w:cstheme="minorHAnsi"/>
          <w:b/>
          <w:lang w:val="en-IE"/>
        </w:rPr>
      </w:pPr>
      <w:r w:rsidRPr="00CF0DBB">
        <w:rPr>
          <w:rFonts w:eastAsia="Times New Roman" w:cstheme="minorHAnsi"/>
          <w:lang w:val="en-IE"/>
        </w:rPr>
        <w:t xml:space="preserve">Bhí Bríd cineálta leis na bochtáin agus na heasláin.  A Dhia, cabhraigh linn aithris a dhéanamh uirthi.  A Thiarna, éist linn.  </w:t>
      </w:r>
      <w:r w:rsidRPr="00CF0DBB">
        <w:rPr>
          <w:rFonts w:eastAsia="Times New Roman" w:cstheme="minorHAnsi"/>
          <w:b/>
          <w:lang w:val="en-IE"/>
        </w:rPr>
        <w:t>A Thiarna, bí ceansa agus éist linn.</w:t>
      </w:r>
    </w:p>
    <w:p w:rsidR="00CF0DBB" w:rsidRPr="00CF0DBB" w:rsidRDefault="00CF0DBB" w:rsidP="00CF0DBB">
      <w:pPr>
        <w:spacing w:after="0" w:line="240" w:lineRule="auto"/>
        <w:rPr>
          <w:rFonts w:eastAsia="Times New Roman" w:cstheme="minorHAnsi"/>
          <w:b/>
          <w:lang w:val="en-IE"/>
        </w:rPr>
      </w:pPr>
    </w:p>
    <w:p w:rsidR="00CF0DBB" w:rsidRPr="00CF0DBB" w:rsidRDefault="00CF0DBB" w:rsidP="00CF0DBB">
      <w:pPr>
        <w:numPr>
          <w:ilvl w:val="0"/>
          <w:numId w:val="1"/>
        </w:numPr>
        <w:spacing w:after="0" w:line="240" w:lineRule="auto"/>
        <w:rPr>
          <w:rFonts w:eastAsia="Times New Roman" w:cstheme="minorHAnsi"/>
          <w:b/>
          <w:lang w:val="en-IE"/>
        </w:rPr>
      </w:pPr>
      <w:r w:rsidRPr="00CF0DBB">
        <w:rPr>
          <w:rFonts w:eastAsia="Times New Roman" w:cstheme="minorHAnsi"/>
          <w:lang w:val="en-IE"/>
        </w:rPr>
        <w:t xml:space="preserve">Bhí grá ag Bríd d’ainmhithe, d’éin agus do gach rud a chruthaigh Dia.  Múin dúinn, a Dhia, conas aire a thabhairt don imshaol.  A Thiarna, éist linn.  </w:t>
      </w:r>
      <w:r w:rsidRPr="00CF0DBB">
        <w:rPr>
          <w:rFonts w:eastAsia="Times New Roman" w:cstheme="minorHAnsi"/>
          <w:b/>
          <w:lang w:val="en-IE"/>
        </w:rPr>
        <w:t xml:space="preserve">A Thiarna, bí ceansa agus éist linn.  </w:t>
      </w:r>
    </w:p>
    <w:p w:rsidR="00CF0DBB" w:rsidRPr="00CF0DBB" w:rsidRDefault="00CF0DBB" w:rsidP="00CF0DBB">
      <w:pPr>
        <w:spacing w:after="0" w:line="240" w:lineRule="auto"/>
        <w:rPr>
          <w:rFonts w:eastAsia="Times New Roman" w:cstheme="minorHAnsi"/>
          <w:b/>
          <w:lang w:val="en-IE"/>
        </w:rPr>
      </w:pPr>
    </w:p>
    <w:p w:rsidR="00CF0DBB" w:rsidRPr="00CF0DBB" w:rsidRDefault="00CF0DBB" w:rsidP="00CF0DBB">
      <w:pPr>
        <w:numPr>
          <w:ilvl w:val="0"/>
          <w:numId w:val="1"/>
        </w:numPr>
        <w:spacing w:after="0" w:line="240" w:lineRule="auto"/>
        <w:rPr>
          <w:rFonts w:eastAsia="Times New Roman" w:cstheme="minorHAnsi"/>
          <w:b/>
          <w:lang w:val="en-IE"/>
        </w:rPr>
      </w:pPr>
      <w:r w:rsidRPr="00CF0DBB">
        <w:rPr>
          <w:rFonts w:eastAsia="Times New Roman" w:cstheme="minorHAnsi"/>
          <w:lang w:val="en-IE"/>
        </w:rPr>
        <w:t xml:space="preserve">Rinne Bríd réiteach idir dhaoine.  A Dhia, taispeáin dúinn </w:t>
      </w:r>
      <w:proofErr w:type="gramStart"/>
      <w:r w:rsidRPr="00CF0DBB">
        <w:rPr>
          <w:rFonts w:eastAsia="Times New Roman" w:cstheme="minorHAnsi"/>
          <w:lang w:val="en-IE"/>
        </w:rPr>
        <w:t>conas  síocháin</w:t>
      </w:r>
      <w:proofErr w:type="gramEnd"/>
      <w:r w:rsidRPr="00CF0DBB">
        <w:rPr>
          <w:rFonts w:eastAsia="Times New Roman" w:cstheme="minorHAnsi"/>
          <w:lang w:val="en-IE"/>
        </w:rPr>
        <w:t xml:space="preserve"> a chothú pé áit ina mbeimid.  A Thiarna, éist linn.  </w:t>
      </w:r>
      <w:r w:rsidRPr="00CF0DBB">
        <w:rPr>
          <w:rFonts w:eastAsia="Times New Roman" w:cstheme="minorHAnsi"/>
          <w:b/>
          <w:lang w:val="en-IE"/>
        </w:rPr>
        <w:t>A Thiarna, bí ceansa agus éist linn.</w:t>
      </w:r>
    </w:p>
    <w:p w:rsidR="00CF0DBB" w:rsidRPr="00CF0DBB" w:rsidRDefault="00CF0DBB" w:rsidP="00CF0DBB">
      <w:pPr>
        <w:spacing w:after="0" w:line="240" w:lineRule="auto"/>
        <w:rPr>
          <w:rFonts w:eastAsia="Times New Roman" w:cstheme="minorHAnsi"/>
          <w:b/>
          <w:lang w:val="en-IE"/>
        </w:rPr>
      </w:pPr>
    </w:p>
    <w:p w:rsidR="00CF0DBB" w:rsidRPr="00CF0DBB" w:rsidRDefault="00CF0DBB" w:rsidP="00CF0DBB">
      <w:pPr>
        <w:numPr>
          <w:ilvl w:val="0"/>
          <w:numId w:val="1"/>
        </w:numPr>
        <w:spacing w:after="0" w:line="240" w:lineRule="auto"/>
        <w:rPr>
          <w:rFonts w:eastAsia="Times New Roman" w:cstheme="minorHAnsi"/>
          <w:lang w:val="en-IE"/>
        </w:rPr>
      </w:pPr>
      <w:r w:rsidRPr="00CF0DBB">
        <w:rPr>
          <w:rFonts w:eastAsia="Times New Roman" w:cstheme="minorHAnsi"/>
          <w:lang w:val="en-IE"/>
        </w:rPr>
        <w:t xml:space="preserve">A Dhia, tabhair saoirse ó chogadh, ó ghorta agus ó ghéarleanúint dóibh siúd atá ag fulaingt.  A Thiarna, éist linn.  </w:t>
      </w:r>
      <w:r w:rsidRPr="00CF0DBB">
        <w:rPr>
          <w:rFonts w:eastAsia="Times New Roman" w:cstheme="minorHAnsi"/>
          <w:b/>
          <w:lang w:val="en-IE"/>
        </w:rPr>
        <w:t>A Thiarna, bí ceansa agus éist linn.</w:t>
      </w:r>
    </w:p>
    <w:p w:rsidR="00CF0DBB" w:rsidRPr="00CF0DBB" w:rsidRDefault="00CF0DBB" w:rsidP="00CF0DBB">
      <w:pPr>
        <w:spacing w:after="0" w:line="240" w:lineRule="auto"/>
        <w:rPr>
          <w:rFonts w:eastAsia="Times New Roman" w:cstheme="minorHAnsi"/>
          <w:lang w:val="en-IE"/>
        </w:rPr>
      </w:pPr>
    </w:p>
    <w:p w:rsidR="00CF0DBB" w:rsidRPr="00CF0DBB" w:rsidRDefault="00CF0DBB" w:rsidP="00CF0DBB">
      <w:pPr>
        <w:spacing w:after="0" w:line="240" w:lineRule="auto"/>
        <w:jc w:val="both"/>
        <w:rPr>
          <w:rFonts w:eastAsia="Times New Roman" w:cstheme="minorHAnsi"/>
          <w:b/>
          <w:lang w:val="en-IE"/>
        </w:rPr>
      </w:pPr>
      <w:r w:rsidRPr="00CF0DBB">
        <w:rPr>
          <w:rFonts w:eastAsia="Times New Roman" w:cstheme="minorHAnsi"/>
          <w:lang w:val="en-IE"/>
        </w:rPr>
        <w:t xml:space="preserve">A Dhia, bhronn tú do ghrásta go fial ar Bhríd chun do ghrá agus do thrócaire a léiriú do mhuintir na hÉireann.  Beannaigh ár dtír agus líon ár gcroíthe le do ghrásta ionas go mbeimid ábalta grá Dé a léiriú agus síocháin agus aontacht a chothú pé áit ina mbeimid.     Sin é ár nguí chugat trí Chríost á dTiarna.   </w:t>
      </w:r>
      <w:r w:rsidRPr="00CF0DBB">
        <w:rPr>
          <w:rFonts w:eastAsia="Times New Roman" w:cstheme="minorHAnsi"/>
          <w:b/>
          <w:lang w:val="en-IE"/>
        </w:rPr>
        <w:t>Áiméan.</w:t>
      </w:r>
    </w:p>
    <w:p w:rsidR="00CF0DBB" w:rsidRPr="00CF0DBB" w:rsidRDefault="00CF0DBB" w:rsidP="00CF0DBB">
      <w:pPr>
        <w:spacing w:after="0" w:line="240" w:lineRule="auto"/>
        <w:rPr>
          <w:rFonts w:eastAsia="Times New Roman" w:cstheme="minorHAnsi"/>
          <w:b/>
          <w:lang w:val="en-IE"/>
        </w:rPr>
      </w:pPr>
    </w:p>
    <w:p w:rsidR="0059284A" w:rsidRPr="00CF0DBB" w:rsidRDefault="0059284A" w:rsidP="0059284A">
      <w:pPr>
        <w:spacing w:after="0" w:line="240" w:lineRule="auto"/>
        <w:rPr>
          <w:rFonts w:eastAsia="Times New Roman" w:cstheme="minorHAnsi"/>
          <w:i/>
          <w:lang w:val="en-IE"/>
        </w:rPr>
        <w:sectPr w:rsidR="0059284A" w:rsidRPr="00CF0DBB" w:rsidSect="00C641C3">
          <w:type w:val="continuous"/>
          <w:pgSz w:w="12240" w:h="15840"/>
          <w:pgMar w:top="899" w:right="1080" w:bottom="27" w:left="1800" w:header="708" w:footer="708" w:gutter="0"/>
          <w:cols w:space="708"/>
          <w:titlePg/>
          <w:docGrid w:linePitch="360"/>
        </w:sectPr>
      </w:pPr>
      <w:r>
        <w:rPr>
          <w:rFonts w:eastAsia="Times New Roman" w:cstheme="minorHAnsi"/>
          <w:b/>
          <w:i/>
          <w:lang w:val="en-IE"/>
        </w:rPr>
        <w:t>Duan Bhríd</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lastRenderedPageBreak/>
        <w:t>Dearc anuas, féach mar atáimid,</w:t>
      </w:r>
      <w:r>
        <w:rPr>
          <w:rFonts w:eastAsia="Times New Roman" w:cstheme="minorHAnsi"/>
          <w:i/>
          <w:lang w:val="en-IE"/>
        </w:rPr>
        <w:t xml:space="preserve">                                    </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A Naomh álainn, féach sinn.</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Feacaimid ár nglúna id’ láthair.</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Dearc mar mháthair ar do chlainn.</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Cuidigh linn, a mháthair aoibhinn,</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Bí choíche ag éisteacht linn,</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A Naomh Bríd, a Chéile Chríosta,</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Mar an faoileán ar an tuinn.</w:t>
      </w:r>
    </w:p>
    <w:p w:rsidR="0059284A" w:rsidRPr="00CF0DBB" w:rsidRDefault="0059284A" w:rsidP="0059284A">
      <w:pPr>
        <w:spacing w:after="0" w:line="240" w:lineRule="auto"/>
        <w:rPr>
          <w:rFonts w:eastAsia="Times New Roman" w:cstheme="minorHAnsi"/>
          <w:i/>
          <w:lang w:val="en-IE"/>
        </w:rPr>
      </w:pP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Níl aon áit ’na bhfuil na Gaeil</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Ar an saol seo abhus, ná thall</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Nach bhfuil grá acu’na gcroíthe</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Ortsa, a Bhríd gheal, moch is mall.</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Líon le grá an croí atá brúite.</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Bain den tsúil atá fliuch, a deoir.</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Stiúraigh, treoraigh, ardaigh sinne</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Nó go dtagaimid id' ghlóir.</w:t>
      </w:r>
    </w:p>
    <w:p w:rsidR="0059284A" w:rsidRPr="00CF0DBB" w:rsidRDefault="0059284A" w:rsidP="0059284A">
      <w:pPr>
        <w:spacing w:after="0" w:line="240" w:lineRule="auto"/>
        <w:rPr>
          <w:rFonts w:eastAsia="Times New Roman" w:cstheme="minorHAnsi"/>
          <w:i/>
          <w:lang w:val="en-IE"/>
        </w:rPr>
      </w:pPr>
      <w:r w:rsidRPr="00CF0DBB">
        <w:rPr>
          <w:rFonts w:eastAsia="Times New Roman" w:cstheme="minorHAnsi"/>
          <w:i/>
          <w:lang w:val="en-IE"/>
        </w:rPr>
        <w:t xml:space="preserve">        </w:t>
      </w:r>
    </w:p>
    <w:p w:rsidR="00CF0DBB" w:rsidRPr="00CF0DBB" w:rsidRDefault="0059284A" w:rsidP="0059284A">
      <w:pPr>
        <w:spacing w:after="0" w:line="240" w:lineRule="auto"/>
        <w:rPr>
          <w:rFonts w:eastAsia="Times New Roman" w:cstheme="minorHAnsi"/>
          <w:i/>
          <w:lang w:val="en-IE"/>
        </w:rPr>
        <w:sectPr w:rsidR="00CF0DBB" w:rsidRPr="00CF0DBB" w:rsidSect="00C641C3">
          <w:type w:val="continuous"/>
          <w:pgSz w:w="12240" w:h="15840"/>
          <w:pgMar w:top="899" w:right="1080" w:bottom="27" w:left="1800" w:header="708" w:footer="708" w:gutter="0"/>
          <w:cols w:space="708"/>
          <w:titlePg/>
          <w:docGrid w:linePitch="360"/>
        </w:sectPr>
      </w:pPr>
      <w:r w:rsidRPr="00CF0DBB">
        <w:rPr>
          <w:rFonts w:eastAsia="Times New Roman" w:cstheme="minorHAnsi"/>
          <w:i/>
          <w:lang w:val="en-IE"/>
        </w:rPr>
        <w:t xml:space="preserve"> Ceol:    Cecilia Sinnott                                               Aistriúchán:    Dubhghlas de hÍde</w:t>
      </w:r>
    </w:p>
    <w:p w:rsidR="0059284A" w:rsidRPr="0059284A" w:rsidRDefault="0059284A" w:rsidP="0059284A">
      <w:pPr>
        <w:spacing w:after="0" w:line="240" w:lineRule="auto"/>
        <w:jc w:val="center"/>
        <w:rPr>
          <w:rFonts w:eastAsia="Times New Roman" w:cstheme="minorHAnsi"/>
          <w:b/>
          <w:sz w:val="24"/>
          <w:szCs w:val="24"/>
          <w:lang w:val="en-IE"/>
        </w:rPr>
      </w:pPr>
      <w:proofErr w:type="gramStart"/>
      <w:r w:rsidRPr="0059284A">
        <w:rPr>
          <w:rFonts w:eastAsia="Times New Roman" w:cstheme="minorHAnsi"/>
          <w:b/>
          <w:sz w:val="24"/>
          <w:szCs w:val="24"/>
          <w:lang w:val="en-IE"/>
        </w:rPr>
        <w:lastRenderedPageBreak/>
        <w:t>Lá  Fhéile</w:t>
      </w:r>
      <w:proofErr w:type="gramEnd"/>
      <w:r w:rsidRPr="0059284A">
        <w:rPr>
          <w:rFonts w:eastAsia="Times New Roman" w:cstheme="minorHAnsi"/>
          <w:b/>
          <w:sz w:val="24"/>
          <w:szCs w:val="24"/>
          <w:lang w:val="en-IE"/>
        </w:rPr>
        <w:t xml:space="preserve">  Naomh  Bláisias,  3ú Feabhra</w:t>
      </w:r>
    </w:p>
    <w:p w:rsidR="0059284A" w:rsidRPr="0059284A" w:rsidRDefault="0059284A" w:rsidP="0059284A">
      <w:pPr>
        <w:spacing w:after="0" w:line="240" w:lineRule="auto"/>
        <w:jc w:val="center"/>
        <w:rPr>
          <w:rFonts w:ascii="Times New Roman" w:eastAsia="Times New Roman" w:hAnsi="Times New Roman" w:cs="Times New Roman"/>
          <w:b/>
          <w:sz w:val="32"/>
          <w:szCs w:val="32"/>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Easpag agus mairtíreach a mhair i Sebaste san Airméin sa 4ú aois ba ea Naomh Bláisias.  Tá sé sa traidisiún go raibh sé ina dhochtúir leighis sarar deineadh Easpag de agus gur leigheas sé buachaill a bhí á thachtadh.  Tugtar onóir dó mar phátrún daoine a bhfuil tinneas scornaí orthu.</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jc w:val="center"/>
        <w:rPr>
          <w:rFonts w:eastAsia="Times New Roman" w:cstheme="minorHAnsi"/>
          <w:lang w:val="en-IE"/>
        </w:rPr>
      </w:pPr>
      <w:r w:rsidRPr="0059284A">
        <w:rPr>
          <w:rFonts w:eastAsia="Times New Roman" w:cstheme="minorHAnsi"/>
          <w:lang w:val="en-IE"/>
        </w:rPr>
        <w:t>***************</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lang w:val="en-IE"/>
        </w:rPr>
        <w:t>Is comhartha é, beannú na scornach, dár gcreideamh i nDia a thugann aire dúinn agus a thugann grá do dhaoine atá tinn.</w:t>
      </w:r>
    </w:p>
    <w:p w:rsidR="0059284A" w:rsidRPr="0059284A" w:rsidRDefault="0059284A" w:rsidP="0059284A">
      <w:pPr>
        <w:spacing w:after="0" w:line="240" w:lineRule="auto"/>
        <w:jc w:val="center"/>
        <w:rPr>
          <w:rFonts w:ascii="Times New Roman" w:eastAsia="Times New Roman" w:hAnsi="Times New Roman" w:cs="Times New Roman"/>
          <w:b/>
          <w:sz w:val="40"/>
          <w:szCs w:val="40"/>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 xml:space="preserve"> </w:t>
      </w:r>
      <w:proofErr w:type="gramStart"/>
      <w:r w:rsidRPr="0059284A">
        <w:rPr>
          <w:rFonts w:eastAsia="Times New Roman" w:cstheme="minorHAnsi"/>
          <w:b/>
          <w:sz w:val="28"/>
          <w:szCs w:val="28"/>
          <w:lang w:val="en-IE"/>
        </w:rPr>
        <w:t>Beannú  na</w:t>
      </w:r>
      <w:proofErr w:type="gramEnd"/>
      <w:r w:rsidRPr="0059284A">
        <w:rPr>
          <w:rFonts w:eastAsia="Times New Roman" w:cstheme="minorHAnsi"/>
          <w:b/>
          <w:sz w:val="28"/>
          <w:szCs w:val="28"/>
          <w:lang w:val="en-IE"/>
        </w:rPr>
        <w:t xml:space="preserve">  Scornach</w:t>
      </w: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 xml:space="preserve">Trí idirghuí Naomh Bláisias, </w:t>
      </w: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Easpag agus Mairtíreach,</w:t>
      </w: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 xml:space="preserve">go gcosnaí Dia tú ó gach éalang scornaí </w:t>
      </w: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agus ó gach tinneas eile,</w:t>
      </w: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p>
    <w:p w:rsidR="0059284A" w:rsidRPr="0059284A" w:rsidRDefault="0059284A" w:rsidP="0059284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8"/>
          <w:szCs w:val="28"/>
          <w:lang w:val="en-IE"/>
        </w:rPr>
      </w:pPr>
      <w:r w:rsidRPr="0059284A">
        <w:rPr>
          <w:rFonts w:eastAsia="Times New Roman" w:cstheme="minorHAnsi"/>
          <w:b/>
          <w:sz w:val="28"/>
          <w:szCs w:val="28"/>
          <w:lang w:val="en-IE"/>
        </w:rPr>
        <w:t>trí Chríost ár dTiarna.   Amen.</w:t>
      </w:r>
    </w:p>
    <w:p w:rsidR="0059284A" w:rsidRPr="0059284A" w:rsidRDefault="0059284A" w:rsidP="0059284A">
      <w:pPr>
        <w:spacing w:line="360" w:lineRule="auto"/>
        <w:jc w:val="both"/>
        <w:rPr>
          <w:rFonts w:cstheme="minorHAnsi"/>
          <w:bCs/>
          <w:sz w:val="20"/>
          <w:szCs w:val="20"/>
        </w:rPr>
      </w:pPr>
    </w:p>
    <w:p w:rsidR="0059284A" w:rsidRDefault="0059284A" w:rsidP="00A17FF9">
      <w:pPr>
        <w:jc w:val="both"/>
        <w:rPr>
          <w:rFonts w:cstheme="minorHAnsi"/>
          <w:noProof/>
          <w:sz w:val="20"/>
          <w:szCs w:val="20"/>
          <w:lang w:eastAsia="en-GB"/>
        </w:rPr>
      </w:pPr>
    </w:p>
    <w:p w:rsidR="0059284A" w:rsidRDefault="0059284A" w:rsidP="0059284A">
      <w:pPr>
        <w:jc w:val="center"/>
        <w:rPr>
          <w:rFonts w:cstheme="minorHAnsi"/>
          <w:noProof/>
          <w:sz w:val="20"/>
          <w:szCs w:val="20"/>
          <w:lang w:eastAsia="en-GB"/>
        </w:rPr>
      </w:pPr>
      <w:r>
        <w:rPr>
          <w:rFonts w:cstheme="minorHAnsi"/>
          <w:noProof/>
          <w:sz w:val="20"/>
          <w:szCs w:val="20"/>
          <w:lang w:val="en-IE" w:eastAsia="en-IE"/>
        </w:rPr>
        <w:drawing>
          <wp:inline distT="0" distB="0" distL="0" distR="0" wp14:anchorId="2CA75586">
            <wp:extent cx="2792095" cy="2034540"/>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2095" cy="2034540"/>
                    </a:xfrm>
                    <a:prstGeom prst="rect">
                      <a:avLst/>
                    </a:prstGeom>
                    <a:ln>
                      <a:noFill/>
                    </a:ln>
                    <a:effectLst>
                      <a:softEdge rad="112500"/>
                    </a:effectLst>
                  </pic:spPr>
                </pic:pic>
              </a:graphicData>
            </a:graphic>
          </wp:inline>
        </w:drawing>
      </w:r>
    </w:p>
    <w:p w:rsidR="0059284A" w:rsidRDefault="0059284A" w:rsidP="00A17FF9">
      <w:pPr>
        <w:jc w:val="both"/>
        <w:rPr>
          <w:rFonts w:cstheme="minorHAnsi"/>
          <w:noProof/>
          <w:sz w:val="20"/>
          <w:szCs w:val="20"/>
          <w:lang w:eastAsia="en-GB"/>
        </w:rPr>
      </w:pPr>
    </w:p>
    <w:p w:rsidR="002735D6" w:rsidRDefault="002735D6" w:rsidP="002735D6">
      <w:pPr>
        <w:jc w:val="both"/>
        <w:rPr>
          <w:rFonts w:cstheme="minorHAnsi"/>
          <w:noProof/>
          <w:sz w:val="20"/>
          <w:szCs w:val="20"/>
          <w:lang w:eastAsia="en-GB"/>
        </w:rPr>
      </w:pPr>
      <w:r>
        <w:rPr>
          <w:rFonts w:cstheme="minorHAnsi"/>
          <w:noProof/>
          <w:sz w:val="20"/>
          <w:szCs w:val="20"/>
          <w:lang w:val="en-IE" w:eastAsia="en-IE"/>
        </w:rPr>
        <w:drawing>
          <wp:inline distT="0" distB="0" distL="0" distR="0">
            <wp:extent cx="5775957" cy="1158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0nw-154021301[1].jpg"/>
                    <pic:cNvPicPr/>
                  </pic:nvPicPr>
                  <pic:blipFill rotWithShape="1">
                    <a:blip r:embed="rId61" cstate="print">
                      <a:extLst>
                        <a:ext uri="{28A0092B-C50C-407E-A947-70E740481C1C}">
                          <a14:useLocalDpi xmlns:a14="http://schemas.microsoft.com/office/drawing/2010/main" val="0"/>
                        </a:ext>
                      </a:extLst>
                    </a:blip>
                    <a:srcRect r="807" b="11872"/>
                    <a:stretch/>
                  </pic:blipFill>
                  <pic:spPr bwMode="auto">
                    <a:xfrm>
                      <a:off x="0" y="0"/>
                      <a:ext cx="6019623" cy="12071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76E20" w:rsidRDefault="00676E20" w:rsidP="00676E20">
      <w:pPr>
        <w:jc w:val="center"/>
        <w:rPr>
          <w:rFonts w:cstheme="minorHAnsi"/>
          <w:noProof/>
          <w:sz w:val="20"/>
          <w:szCs w:val="20"/>
          <w:lang w:eastAsia="en-GB"/>
        </w:rPr>
      </w:pPr>
      <w:r>
        <w:rPr>
          <w:noProof/>
          <w:lang w:val="en-IE" w:eastAsia="en-IE"/>
        </w:rPr>
        <w:lastRenderedPageBreak/>
        <w:drawing>
          <wp:inline distT="0" distB="0" distL="0" distR="0">
            <wp:extent cx="1552575" cy="2562225"/>
            <wp:effectExtent l="0" t="0" r="9525" b="9525"/>
            <wp:docPr id="13" name="Picture 13" descr="http://tvaraj.files.wordpress.com/2014/02/statue-of-st-valentine-whitefriar-street-church-dublin1.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araj.files.wordpress.com/2014/02/statue-of-st-valentine-whitefriar-street-church-dublin1.jpg?w=52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52575" cy="2562225"/>
                    </a:xfrm>
                    <a:prstGeom prst="rect">
                      <a:avLst/>
                    </a:prstGeom>
                    <a:noFill/>
                    <a:ln>
                      <a:noFill/>
                    </a:ln>
                  </pic:spPr>
                </pic:pic>
              </a:graphicData>
            </a:graphic>
          </wp:inline>
        </w:drawing>
      </w:r>
    </w:p>
    <w:p w:rsidR="0059284A" w:rsidRPr="0059284A" w:rsidRDefault="0059284A" w:rsidP="00676E20">
      <w:pPr>
        <w:jc w:val="center"/>
        <w:rPr>
          <w:rFonts w:cstheme="minorHAnsi"/>
          <w:noProof/>
          <w:sz w:val="20"/>
          <w:szCs w:val="20"/>
          <w:lang w:eastAsia="en-GB"/>
        </w:rPr>
      </w:pPr>
      <w:proofErr w:type="gramStart"/>
      <w:r w:rsidRPr="0059284A">
        <w:rPr>
          <w:rFonts w:eastAsia="Times New Roman" w:cstheme="minorHAnsi"/>
          <w:b/>
          <w:sz w:val="24"/>
          <w:szCs w:val="24"/>
          <w:lang w:val="en-IE"/>
        </w:rPr>
        <w:t>Ceiliúradh  Cairdis</w:t>
      </w:r>
      <w:proofErr w:type="gramEnd"/>
    </w:p>
    <w:p w:rsidR="0059284A" w:rsidRPr="0059284A" w:rsidRDefault="0059284A" w:rsidP="0059284A">
      <w:pPr>
        <w:spacing w:after="0" w:line="240" w:lineRule="auto"/>
        <w:jc w:val="center"/>
        <w:rPr>
          <w:rFonts w:eastAsia="Times New Roman" w:cstheme="minorHAnsi"/>
          <w:b/>
          <w:sz w:val="24"/>
          <w:szCs w:val="24"/>
          <w:lang w:val="en-IE"/>
        </w:rPr>
      </w:pPr>
    </w:p>
    <w:p w:rsidR="0059284A" w:rsidRPr="0059284A" w:rsidRDefault="0059284A" w:rsidP="0059284A">
      <w:pPr>
        <w:spacing w:after="0" w:line="240" w:lineRule="auto"/>
        <w:jc w:val="center"/>
        <w:rPr>
          <w:rFonts w:eastAsia="Times New Roman" w:cstheme="minorHAnsi"/>
          <w:b/>
          <w:sz w:val="24"/>
          <w:szCs w:val="24"/>
          <w:lang w:val="en-IE"/>
        </w:rPr>
      </w:pPr>
      <w:proofErr w:type="gramStart"/>
      <w:r w:rsidRPr="0059284A">
        <w:rPr>
          <w:rFonts w:eastAsia="Times New Roman" w:cstheme="minorHAnsi"/>
          <w:b/>
          <w:sz w:val="24"/>
          <w:szCs w:val="24"/>
          <w:lang w:val="en-IE"/>
        </w:rPr>
        <w:t>Lá  Fhéile</w:t>
      </w:r>
      <w:proofErr w:type="gramEnd"/>
      <w:r w:rsidRPr="0059284A">
        <w:rPr>
          <w:rFonts w:eastAsia="Times New Roman" w:cstheme="minorHAnsi"/>
          <w:b/>
          <w:sz w:val="24"/>
          <w:szCs w:val="24"/>
          <w:lang w:val="en-IE"/>
        </w:rPr>
        <w:t xml:space="preserve"> Vailintín,  Pátrún  an  Ghrá 14ú Feabhra</w:t>
      </w:r>
    </w:p>
    <w:p w:rsidR="0059284A" w:rsidRPr="0059284A" w:rsidRDefault="0059284A" w:rsidP="0059284A">
      <w:pPr>
        <w:spacing w:after="0" w:line="240" w:lineRule="auto"/>
        <w:jc w:val="center"/>
        <w:rPr>
          <w:rFonts w:eastAsia="Times New Roman" w:cstheme="minorHAnsi"/>
          <w:b/>
          <w:sz w:val="32"/>
          <w:szCs w:val="32"/>
          <w:lang w:val="en-IE"/>
        </w:rPr>
      </w:pP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 xml:space="preserve">Coinneal chumhra, ‘croíthe’ </w:t>
      </w:r>
      <w:proofErr w:type="gramStart"/>
      <w:r w:rsidRPr="0059284A">
        <w:rPr>
          <w:rFonts w:eastAsia="Times New Roman" w:cstheme="minorHAnsi"/>
          <w:i/>
          <w:lang w:val="en-IE"/>
        </w:rPr>
        <w:t>dearga,  cártaí</w:t>
      </w:r>
      <w:proofErr w:type="gramEnd"/>
      <w:r w:rsidRPr="0059284A">
        <w:rPr>
          <w:rFonts w:eastAsia="Times New Roman" w:cstheme="minorHAnsi"/>
          <w:i/>
          <w:lang w:val="en-IE"/>
        </w:rPr>
        <w:t xml:space="preserve"> réamh-dhéanta</w:t>
      </w:r>
    </w:p>
    <w:p w:rsidR="0059284A" w:rsidRPr="0059284A" w:rsidRDefault="0059284A" w:rsidP="0059284A">
      <w:pPr>
        <w:spacing w:after="0" w:line="240" w:lineRule="auto"/>
        <w:jc w:val="center"/>
        <w:rPr>
          <w:rFonts w:eastAsia="Times New Roman" w:cstheme="minorHAnsi"/>
          <w:i/>
          <w:lang w:val="en-IE"/>
        </w:rPr>
      </w:pP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b/>
          <w:lang w:val="en-IE"/>
        </w:rPr>
        <w:t xml:space="preserve">Cinnire:   </w:t>
      </w:r>
      <w:r w:rsidRPr="0059284A">
        <w:rPr>
          <w:rFonts w:eastAsia="Times New Roman" w:cstheme="minorHAnsi"/>
          <w:lang w:val="en-IE"/>
        </w:rPr>
        <w:t xml:space="preserve">Táimid ag ceiliúradh Lá Fhéile Vailintín, Pátrún an Ghrá.                    </w:t>
      </w:r>
    </w:p>
    <w:p w:rsidR="0059284A" w:rsidRPr="0059284A" w:rsidRDefault="0059284A" w:rsidP="0059284A">
      <w:pPr>
        <w:spacing w:after="0" w:line="240" w:lineRule="auto"/>
        <w:rPr>
          <w:rFonts w:eastAsia="Times New Roman" w:cstheme="minorHAnsi"/>
          <w:b/>
          <w:lang w:val="en-IE"/>
        </w:rPr>
      </w:pP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b/>
          <w:lang w:val="en-IE"/>
        </w:rPr>
        <w:t>Cérbh é Naomh Vailintín?</w:t>
      </w:r>
      <w:r w:rsidRPr="0059284A">
        <w:rPr>
          <w:rFonts w:eastAsia="Times New Roman" w:cstheme="minorHAnsi"/>
          <w:lang w:val="en-IE"/>
        </w:rPr>
        <w:t xml:space="preserve">   Sagart agus mairtíreach a cuireadh chun báis sa Róimh breis is 1,700 bliain ó shin.</w:t>
      </w:r>
    </w:p>
    <w:p w:rsidR="0059284A" w:rsidRPr="0059284A" w:rsidRDefault="0059284A" w:rsidP="0059284A">
      <w:pPr>
        <w:spacing w:after="0" w:line="240" w:lineRule="auto"/>
        <w:rPr>
          <w:rFonts w:eastAsia="Times New Roman" w:cstheme="minorHAnsi"/>
          <w:b/>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b/>
          <w:lang w:val="en-IE"/>
        </w:rPr>
        <w:t xml:space="preserve">Cén fáth gur cuireadh chun báis é?   </w:t>
      </w:r>
      <w:r w:rsidRPr="0059284A">
        <w:rPr>
          <w:rFonts w:eastAsia="Times New Roman" w:cstheme="minorHAnsi"/>
          <w:lang w:val="en-IE"/>
        </w:rPr>
        <w:t xml:space="preserve">Mar thug sé a bheannacht do lánúineacha a bhí i ngrá!  Ní raibh fonn ar na fir óga san am sin troid in arm an Impire Rómhánaigh, Claudius.  Chuir Claudius an milleán ar na mná agus d’ordaigh sé gach pósadh agus gealltanas pósta a chur ar ceal agus bhí an bás i ndán d’aon duine a chuirfeadh ina choinne.  Níor aontaigh Vailintí leis sin. Cuireadh i bpríosún é agus dícheannadh é sa Róimh ar an 14ú Feabhra 269/270 A.D. </w:t>
      </w:r>
    </w:p>
    <w:p w:rsidR="0059284A" w:rsidRPr="0059284A" w:rsidRDefault="0059284A" w:rsidP="0059284A">
      <w:pPr>
        <w:spacing w:after="0" w:line="240" w:lineRule="auto"/>
        <w:jc w:val="both"/>
        <w:rPr>
          <w:rFonts w:eastAsia="Times New Roman" w:cstheme="minorHAnsi"/>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b/>
          <w:lang w:val="en-IE"/>
        </w:rPr>
        <w:t xml:space="preserve">An bhfuil aon bhaint aige le Baile Átha Cliath?   </w:t>
      </w:r>
      <w:r w:rsidRPr="0059284A">
        <w:rPr>
          <w:rFonts w:eastAsia="Times New Roman" w:cstheme="minorHAnsi"/>
          <w:lang w:val="en-IE"/>
        </w:rPr>
        <w:t xml:space="preserve">Tá a thaisí in Eaglais na gCairmilíteach i Sráid na mBráithre Bána.  Tugann lánúineacha cuairt ar an scrín ansin chun a bheannacht a iarraidh ar a bpóstaí.  </w:t>
      </w:r>
    </w:p>
    <w:p w:rsidR="0059284A" w:rsidRPr="0059284A" w:rsidRDefault="0059284A" w:rsidP="0059284A">
      <w:pPr>
        <w:spacing w:after="0" w:line="240" w:lineRule="auto"/>
        <w:jc w:val="both"/>
        <w:rPr>
          <w:rFonts w:eastAsia="Times New Roman" w:cstheme="minorHAnsi"/>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b/>
          <w:lang w:val="en-IE"/>
        </w:rPr>
        <w:t xml:space="preserve">Cad is grá ann?   </w:t>
      </w:r>
      <w:r w:rsidRPr="0059284A">
        <w:rPr>
          <w:rFonts w:eastAsia="Times New Roman" w:cstheme="minorHAnsi"/>
          <w:lang w:val="en-IE"/>
        </w:rPr>
        <w:t>Seo mar a deir Naomh Pól:</w:t>
      </w: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 xml:space="preserve">“Bíonn an grá foighneach agus bíonn sé lách; ní bhíonn éad air; ní dhéanann sé maíomh ná mórtas; ní bhíonn sé mí-mhúinte ná leithleasach…  Ní áil leis an éagóir ach is aoibhinn leis an mhaith.  Bíonn sé </w:t>
      </w:r>
      <w:proofErr w:type="gramStart"/>
      <w:r w:rsidRPr="0059284A">
        <w:rPr>
          <w:rFonts w:eastAsia="Times New Roman" w:cstheme="minorHAnsi"/>
          <w:lang w:val="en-IE"/>
        </w:rPr>
        <w:t>lán..</w:t>
      </w:r>
      <w:proofErr w:type="gramEnd"/>
      <w:r w:rsidRPr="0059284A">
        <w:rPr>
          <w:rFonts w:eastAsia="Times New Roman" w:cstheme="minorHAnsi"/>
          <w:lang w:val="en-IE"/>
        </w:rPr>
        <w:t xml:space="preserve">de chreideamh, lán de dhóchas agus lán d’fhoighne.”   </w:t>
      </w:r>
      <w:proofErr w:type="gramStart"/>
      <w:r w:rsidRPr="0059284A">
        <w:rPr>
          <w:rFonts w:eastAsia="Times New Roman" w:cstheme="minorHAnsi"/>
          <w:lang w:val="en-IE"/>
        </w:rPr>
        <w:t>( 1</w:t>
      </w:r>
      <w:proofErr w:type="gramEnd"/>
      <w:r w:rsidRPr="0059284A">
        <w:rPr>
          <w:rFonts w:eastAsia="Times New Roman" w:cstheme="minorHAnsi"/>
          <w:lang w:val="en-IE"/>
        </w:rPr>
        <w:t xml:space="preserve"> Cor. 13: 4 -7)</w:t>
      </w:r>
    </w:p>
    <w:p w:rsidR="0059284A" w:rsidRPr="0059284A" w:rsidRDefault="0059284A" w:rsidP="0059284A">
      <w:pPr>
        <w:spacing w:after="0" w:line="240" w:lineRule="auto"/>
        <w:jc w:val="both"/>
        <w:rPr>
          <w:rFonts w:eastAsia="Times New Roman" w:cstheme="minorHAnsi"/>
          <w:lang w:val="en-IE"/>
        </w:rPr>
      </w:pPr>
    </w:p>
    <w:p w:rsidR="0059284A" w:rsidRPr="0059284A" w:rsidRDefault="0059284A" w:rsidP="0059284A">
      <w:pPr>
        <w:spacing w:after="0" w:line="240" w:lineRule="auto"/>
        <w:jc w:val="both"/>
        <w:rPr>
          <w:rFonts w:eastAsia="Times New Roman" w:cstheme="minorHAnsi"/>
          <w:b/>
          <w:lang w:val="en-IE"/>
        </w:rPr>
      </w:pPr>
      <w:r w:rsidRPr="0059284A">
        <w:rPr>
          <w:rFonts w:eastAsia="Times New Roman" w:cstheme="minorHAnsi"/>
          <w:b/>
          <w:lang w:val="en-IE"/>
        </w:rPr>
        <w:t>An duine grámhar tusa?</w:t>
      </w: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 xml:space="preserve">An mbíonn tú </w:t>
      </w:r>
      <w:proofErr w:type="gramStart"/>
      <w:r w:rsidRPr="0059284A">
        <w:rPr>
          <w:rFonts w:eastAsia="Times New Roman" w:cstheme="minorHAnsi"/>
          <w:lang w:val="en-IE"/>
        </w:rPr>
        <w:t>foighneach..</w:t>
      </w:r>
      <w:proofErr w:type="gramEnd"/>
      <w:r w:rsidRPr="0059284A">
        <w:rPr>
          <w:rFonts w:eastAsia="Times New Roman" w:cstheme="minorHAnsi"/>
          <w:lang w:val="en-IE"/>
        </w:rPr>
        <w:t xml:space="preserve"> </w:t>
      </w:r>
      <w:proofErr w:type="gramStart"/>
      <w:r w:rsidRPr="0059284A">
        <w:rPr>
          <w:rFonts w:eastAsia="Times New Roman" w:cstheme="minorHAnsi"/>
          <w:lang w:val="en-IE"/>
        </w:rPr>
        <w:t>lách..</w:t>
      </w:r>
      <w:proofErr w:type="gramEnd"/>
      <w:r w:rsidRPr="0059284A">
        <w:rPr>
          <w:rFonts w:eastAsia="Times New Roman" w:cstheme="minorHAnsi"/>
          <w:lang w:val="en-IE"/>
        </w:rPr>
        <w:t xml:space="preserve"> gan </w:t>
      </w:r>
      <w:proofErr w:type="gramStart"/>
      <w:r w:rsidRPr="0059284A">
        <w:rPr>
          <w:rFonts w:eastAsia="Times New Roman" w:cstheme="minorHAnsi"/>
          <w:lang w:val="en-IE"/>
        </w:rPr>
        <w:t>éad..</w:t>
      </w:r>
      <w:proofErr w:type="gramEnd"/>
      <w:r w:rsidRPr="0059284A">
        <w:rPr>
          <w:rFonts w:eastAsia="Times New Roman" w:cstheme="minorHAnsi"/>
          <w:lang w:val="en-IE"/>
        </w:rPr>
        <w:t xml:space="preserve"> gan </w:t>
      </w:r>
      <w:proofErr w:type="gramStart"/>
      <w:r w:rsidRPr="0059284A">
        <w:rPr>
          <w:rFonts w:eastAsia="Times New Roman" w:cstheme="minorHAnsi"/>
          <w:lang w:val="en-IE"/>
        </w:rPr>
        <w:t>mhaíomh..</w:t>
      </w:r>
      <w:proofErr w:type="gramEnd"/>
      <w:r w:rsidRPr="0059284A">
        <w:rPr>
          <w:rFonts w:eastAsia="Times New Roman" w:cstheme="minorHAnsi"/>
          <w:lang w:val="en-IE"/>
        </w:rPr>
        <w:t xml:space="preserve"> gan a bheith mí-</w:t>
      </w:r>
      <w:proofErr w:type="gramStart"/>
      <w:r w:rsidRPr="0059284A">
        <w:rPr>
          <w:rFonts w:eastAsia="Times New Roman" w:cstheme="minorHAnsi"/>
          <w:lang w:val="en-IE"/>
        </w:rPr>
        <w:t>mhúinte..</w:t>
      </w:r>
      <w:proofErr w:type="gramEnd"/>
      <w:r w:rsidRPr="0059284A">
        <w:rPr>
          <w:rFonts w:eastAsia="Times New Roman" w:cstheme="minorHAnsi"/>
          <w:lang w:val="en-IE"/>
        </w:rPr>
        <w:t xml:space="preserve"> gan a bheith </w:t>
      </w:r>
      <w:proofErr w:type="gramStart"/>
      <w:r w:rsidRPr="0059284A">
        <w:rPr>
          <w:rFonts w:eastAsia="Times New Roman" w:cstheme="minorHAnsi"/>
          <w:lang w:val="en-IE"/>
        </w:rPr>
        <w:t>leithleasach..?</w:t>
      </w:r>
      <w:proofErr w:type="gramEnd"/>
      <w:r w:rsidRPr="0059284A">
        <w:rPr>
          <w:rFonts w:eastAsia="Times New Roman" w:cstheme="minorHAnsi"/>
          <w:lang w:val="en-IE"/>
        </w:rPr>
        <w:t xml:space="preserve"> </w:t>
      </w: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An bhfuil aithne agat ar aon duine go bhfuil na tréithe sin aici/aige?</w:t>
      </w:r>
    </w:p>
    <w:p w:rsidR="0059284A" w:rsidRPr="0059284A" w:rsidRDefault="0059284A" w:rsidP="0059284A">
      <w:pPr>
        <w:spacing w:after="0" w:line="240" w:lineRule="auto"/>
        <w:jc w:val="both"/>
        <w:rPr>
          <w:rFonts w:eastAsia="Times New Roman" w:cstheme="minorHAnsi"/>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b/>
          <w:lang w:val="en-IE"/>
        </w:rPr>
        <w:t xml:space="preserve">Cinnire:   </w:t>
      </w:r>
      <w:r w:rsidRPr="0059284A">
        <w:rPr>
          <w:rFonts w:eastAsia="Times New Roman" w:cstheme="minorHAnsi"/>
          <w:lang w:val="en-IE"/>
        </w:rPr>
        <w:t>Tá cártaí Vailintín anseo, cártaí inar scríobh sibh rudaí maithe i dtaobh a chéile agus táim chun iarraidh ar Dhia iad a bheannú.</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jc w:val="center"/>
        <w:rPr>
          <w:rFonts w:eastAsia="Times New Roman" w:cstheme="minorHAnsi"/>
          <w:b/>
          <w:lang w:val="en-IE"/>
        </w:rPr>
      </w:pPr>
      <w:proofErr w:type="gramStart"/>
      <w:r w:rsidRPr="0059284A">
        <w:rPr>
          <w:rFonts w:eastAsia="Times New Roman" w:cstheme="minorHAnsi"/>
          <w:b/>
          <w:lang w:val="en-IE"/>
        </w:rPr>
        <w:t>Beannú  na</w:t>
      </w:r>
      <w:proofErr w:type="gramEnd"/>
      <w:r w:rsidRPr="0059284A">
        <w:rPr>
          <w:rFonts w:eastAsia="Times New Roman" w:cstheme="minorHAnsi"/>
          <w:b/>
          <w:lang w:val="en-IE"/>
        </w:rPr>
        <w:t xml:space="preserve">  gCártaí</w:t>
      </w:r>
    </w:p>
    <w:p w:rsidR="0059284A" w:rsidRPr="0059284A" w:rsidRDefault="0059284A" w:rsidP="0059284A">
      <w:pPr>
        <w:spacing w:after="0" w:line="240" w:lineRule="auto"/>
        <w:rPr>
          <w:rFonts w:eastAsia="Times New Roman" w:cstheme="minorHAnsi"/>
          <w:b/>
          <w:lang w:val="en-IE"/>
        </w:rPr>
      </w:pPr>
    </w:p>
    <w:p w:rsidR="0059284A" w:rsidRPr="0059284A" w:rsidRDefault="0059284A" w:rsidP="0059284A">
      <w:pPr>
        <w:spacing w:after="0" w:line="240" w:lineRule="auto"/>
        <w:jc w:val="both"/>
        <w:rPr>
          <w:rFonts w:eastAsia="Times New Roman" w:cstheme="minorHAnsi"/>
          <w:b/>
          <w:lang w:val="en-IE"/>
        </w:rPr>
      </w:pPr>
      <w:r w:rsidRPr="0059284A">
        <w:rPr>
          <w:rFonts w:eastAsia="Times New Roman" w:cstheme="minorHAnsi"/>
          <w:lang w:val="en-IE"/>
        </w:rPr>
        <w:t xml:space="preserve">A Dhia, cuir do bheannacht ar na cártaí seo ina gcuirimid ár ngrá do dhaoine eile in iúl mar a rinne Naomh Vailintín.  Go gcuire na cártaí seo áthas, lúcháir, aoibhneas agus gliondar ar na daoine a scríobh iad agus ar na daoine a gheobhaidh iad.   Sin é ár nguí chugat trí Chríost ár dTiarna.  </w:t>
      </w:r>
      <w:r w:rsidRPr="0059284A">
        <w:rPr>
          <w:rFonts w:eastAsia="Times New Roman" w:cstheme="minorHAnsi"/>
          <w:b/>
          <w:lang w:val="en-IE"/>
        </w:rPr>
        <w:t xml:space="preserve">Áiméan </w:t>
      </w:r>
    </w:p>
    <w:p w:rsidR="0059284A" w:rsidRPr="0059284A" w:rsidRDefault="0059284A" w:rsidP="0059284A">
      <w:pPr>
        <w:spacing w:after="0" w:line="240" w:lineRule="auto"/>
        <w:jc w:val="both"/>
        <w:rPr>
          <w:rFonts w:eastAsia="Times New Roman" w:cstheme="minorHAnsi"/>
          <w:b/>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i/>
          <w:lang w:val="en-IE"/>
        </w:rPr>
        <w:t xml:space="preserve">Déantar uisce coisricthe a chroitheadh ar na cártaí. </w:t>
      </w:r>
    </w:p>
    <w:p w:rsidR="0059284A" w:rsidRPr="0059284A" w:rsidRDefault="0059284A" w:rsidP="0059284A">
      <w:pPr>
        <w:spacing w:after="0" w:line="240" w:lineRule="auto"/>
        <w:jc w:val="center"/>
        <w:rPr>
          <w:rFonts w:eastAsia="Times New Roman" w:cstheme="minorHAnsi"/>
          <w:b/>
          <w:lang w:val="en-IE"/>
        </w:rPr>
      </w:pP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b/>
          <w:lang w:val="en-IE"/>
        </w:rPr>
        <w:t>Cad as a dtagann an grá?</w:t>
      </w:r>
      <w:r w:rsidRPr="0059284A">
        <w:rPr>
          <w:rFonts w:eastAsia="Times New Roman" w:cstheme="minorHAnsi"/>
          <w:lang w:val="en-IE"/>
        </w:rPr>
        <w:t xml:space="preserve">   Seo mar a deir Naomh Eoin:</w:t>
      </w: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 xml:space="preserve">“Tugaimis grá dá chéile mar gur ó Dhia an grá agus an té a thugann grá is ó Dhia a rugadh é, agus aithníonn sé Dia..mar is é Dia an Grá…  Sheol sé a aonmhac sa saol le go mairimis-ne </w:t>
      </w:r>
      <w:proofErr w:type="gramStart"/>
      <w:r w:rsidRPr="0059284A">
        <w:rPr>
          <w:rFonts w:eastAsia="Times New Roman" w:cstheme="minorHAnsi"/>
          <w:lang w:val="en-IE"/>
        </w:rPr>
        <w:t>trídsean..</w:t>
      </w:r>
      <w:proofErr w:type="gramEnd"/>
      <w:r w:rsidRPr="0059284A">
        <w:rPr>
          <w:rFonts w:eastAsia="Times New Roman" w:cstheme="minorHAnsi"/>
          <w:lang w:val="en-IE"/>
        </w:rPr>
        <w:t xml:space="preserve">ós fíor gur thug Dia grá dúinne nach mithid dúinne grá athabhairt dá chéile… Má thugaimid grá dá chéile maireann Dia ionainn.”      (1 Eoin </w:t>
      </w:r>
      <w:proofErr w:type="gramStart"/>
      <w:r w:rsidRPr="0059284A">
        <w:rPr>
          <w:rFonts w:eastAsia="Times New Roman" w:cstheme="minorHAnsi"/>
          <w:lang w:val="en-IE"/>
        </w:rPr>
        <w:t>4 :</w:t>
      </w:r>
      <w:proofErr w:type="gramEnd"/>
      <w:r w:rsidRPr="0059284A">
        <w:rPr>
          <w:rFonts w:eastAsia="Times New Roman" w:cstheme="minorHAnsi"/>
          <w:lang w:val="en-IE"/>
        </w:rPr>
        <w:t xml:space="preserve"> 7 - 12)</w:t>
      </w:r>
    </w:p>
    <w:p w:rsidR="0059284A" w:rsidRPr="0059284A" w:rsidRDefault="0059284A" w:rsidP="0059284A">
      <w:pPr>
        <w:spacing w:after="0" w:line="240" w:lineRule="auto"/>
        <w:jc w:val="both"/>
        <w:rPr>
          <w:rFonts w:eastAsia="Times New Roman" w:cstheme="minorHAnsi"/>
          <w:lang w:val="en-IE"/>
        </w:rPr>
      </w:pPr>
    </w:p>
    <w:p w:rsidR="0059284A" w:rsidRPr="0059284A" w:rsidRDefault="0059284A" w:rsidP="0059284A">
      <w:pPr>
        <w:spacing w:after="0" w:line="240" w:lineRule="auto"/>
        <w:jc w:val="both"/>
        <w:rPr>
          <w:rFonts w:eastAsia="Times New Roman" w:cstheme="minorHAnsi"/>
          <w:b/>
          <w:lang w:val="en-IE"/>
        </w:rPr>
      </w:pP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b/>
          <w:lang w:val="en-IE"/>
        </w:rPr>
        <w:t xml:space="preserve">Cad is fíor-ghrá ann?   </w:t>
      </w:r>
      <w:r w:rsidRPr="0059284A">
        <w:rPr>
          <w:rFonts w:eastAsia="Times New Roman" w:cstheme="minorHAnsi"/>
          <w:lang w:val="en-IE"/>
        </w:rPr>
        <w:t>Seo mar a deir Naomh Eoin:</w:t>
      </w:r>
    </w:p>
    <w:p w:rsidR="0059284A" w:rsidRPr="0059284A" w:rsidRDefault="0059284A" w:rsidP="0059284A">
      <w:pPr>
        <w:spacing w:after="0" w:line="240" w:lineRule="auto"/>
        <w:jc w:val="both"/>
        <w:rPr>
          <w:rFonts w:eastAsia="Times New Roman" w:cstheme="minorHAnsi"/>
          <w:lang w:val="en-IE"/>
        </w:rPr>
      </w:pPr>
      <w:r w:rsidRPr="0059284A">
        <w:rPr>
          <w:rFonts w:eastAsia="Times New Roman" w:cstheme="minorHAnsi"/>
          <w:lang w:val="en-IE"/>
        </w:rPr>
        <w:t xml:space="preserve">“Ná tugaimis grá briathair ná cainte amháin, ach grá gnímh agus fírinne.” </w:t>
      </w: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lang w:val="en-IE"/>
        </w:rPr>
        <w:t xml:space="preserve">                                                             (1 Eoin 3: 18)</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jc w:val="center"/>
        <w:rPr>
          <w:rFonts w:eastAsia="Times New Roman" w:cstheme="minorHAnsi"/>
          <w:b/>
          <w:lang w:val="en-IE"/>
        </w:rPr>
      </w:pPr>
      <w:r w:rsidRPr="0059284A">
        <w:rPr>
          <w:rFonts w:eastAsia="Times New Roman" w:cstheme="minorHAnsi"/>
          <w:b/>
          <w:lang w:val="en-IE"/>
        </w:rPr>
        <w:t>Paidreacha</w:t>
      </w:r>
    </w:p>
    <w:p w:rsidR="0059284A" w:rsidRPr="0059284A" w:rsidRDefault="0059284A" w:rsidP="0059284A">
      <w:pPr>
        <w:spacing w:after="0" w:line="240" w:lineRule="auto"/>
        <w:jc w:val="center"/>
        <w:rPr>
          <w:rFonts w:eastAsia="Times New Roman" w:cstheme="minorHAnsi"/>
          <w:b/>
          <w:lang w:val="en-IE"/>
        </w:rPr>
      </w:pPr>
    </w:p>
    <w:p w:rsidR="0059284A" w:rsidRPr="0059284A" w:rsidRDefault="0059284A" w:rsidP="0059284A">
      <w:pPr>
        <w:numPr>
          <w:ilvl w:val="0"/>
          <w:numId w:val="2"/>
        </w:numPr>
        <w:spacing w:after="0" w:line="240" w:lineRule="auto"/>
        <w:rPr>
          <w:rFonts w:eastAsia="Times New Roman" w:cstheme="minorHAnsi"/>
          <w:lang w:val="en-IE"/>
        </w:rPr>
      </w:pPr>
      <w:r w:rsidRPr="0059284A">
        <w:rPr>
          <w:rFonts w:eastAsia="Times New Roman" w:cstheme="minorHAnsi"/>
          <w:lang w:val="en-IE"/>
        </w:rPr>
        <w:t>A Dhia ghrámhair, níl teorainn le do ghrá. Is cuma an bhfuilimid dathúil nó mí-dheas, bocht nó saibhir, óg nó aosta, tugann tú grá dúinn.  Cabhraigh linn-ne aithris a dhéanamh ar do ghrá.</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numPr>
          <w:ilvl w:val="0"/>
          <w:numId w:val="2"/>
        </w:numPr>
        <w:spacing w:after="0" w:line="240" w:lineRule="auto"/>
        <w:rPr>
          <w:rFonts w:eastAsia="Times New Roman" w:cstheme="minorHAnsi"/>
          <w:lang w:val="en-IE"/>
        </w:rPr>
      </w:pPr>
      <w:r w:rsidRPr="0059284A">
        <w:rPr>
          <w:rFonts w:eastAsia="Times New Roman" w:cstheme="minorHAnsi"/>
          <w:lang w:val="en-IE"/>
        </w:rPr>
        <w:t>A Dia, is tú údar gach maitheasa, taispeáin dúinn conas an mhaith a aithint i ngach duine a chastar orainn.</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numPr>
          <w:ilvl w:val="0"/>
          <w:numId w:val="2"/>
        </w:numPr>
        <w:spacing w:after="0" w:line="240" w:lineRule="auto"/>
        <w:rPr>
          <w:rFonts w:eastAsia="Times New Roman" w:cstheme="minorHAnsi"/>
          <w:lang w:val="en-IE"/>
        </w:rPr>
      </w:pPr>
      <w:r w:rsidRPr="0059284A">
        <w:rPr>
          <w:rFonts w:eastAsia="Times New Roman" w:cstheme="minorHAnsi"/>
          <w:lang w:val="en-IE"/>
        </w:rPr>
        <w:t>A Dhia, cabhraigh linn fíor-ghrá a chleachtadh, ní le briathra amháin, ach le gníomhartha chomh maith, mar a rinne do mhac, Íosa agus Naomh Vailintín.</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numPr>
          <w:ilvl w:val="0"/>
          <w:numId w:val="2"/>
        </w:numPr>
        <w:spacing w:after="0" w:line="240" w:lineRule="auto"/>
        <w:rPr>
          <w:rFonts w:eastAsia="Times New Roman" w:cstheme="minorHAnsi"/>
          <w:lang w:val="en-IE"/>
        </w:rPr>
      </w:pPr>
      <w:r w:rsidRPr="0059284A">
        <w:rPr>
          <w:rFonts w:eastAsia="Times New Roman" w:cstheme="minorHAnsi"/>
          <w:lang w:val="en-IE"/>
        </w:rPr>
        <w:t>Iarraimid ort, a Dhia, do bheannacht a chur ar ár gcairdis. Cuir i gcuimhne dúinn, a Dhia, go bhfuil an grá i gcroí-lár na beatha, agus go bhfuil seirbhís do dhaoine eile i gcroí-lár an ghrá.</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numPr>
          <w:ilvl w:val="0"/>
          <w:numId w:val="2"/>
        </w:numPr>
        <w:spacing w:after="0" w:line="240" w:lineRule="auto"/>
        <w:rPr>
          <w:rFonts w:eastAsia="Times New Roman" w:cstheme="minorHAnsi"/>
          <w:lang w:val="en-IE"/>
        </w:rPr>
      </w:pPr>
      <w:r w:rsidRPr="0059284A">
        <w:rPr>
          <w:rFonts w:eastAsia="Times New Roman" w:cstheme="minorHAnsi"/>
          <w:lang w:val="en-IE"/>
        </w:rPr>
        <w:t>A Dhia flaithiúil, tugann tú grá dúinn gan choinníollacha.  Ní chaillimid do ghrá nuair a dhéanaimid peaca agus maireann do ghrá-sa go deo.  Ná lig dúinn dearmad a dhéanamh air sin choíche.</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rPr>
          <w:rFonts w:eastAsia="Times New Roman" w:cstheme="minorHAnsi"/>
          <w:lang w:val="en-IE"/>
        </w:rPr>
      </w:pPr>
      <w:r w:rsidRPr="0059284A">
        <w:rPr>
          <w:rFonts w:eastAsia="Times New Roman" w:cstheme="minorHAnsi"/>
          <w:b/>
          <w:lang w:val="en-IE"/>
        </w:rPr>
        <w:t xml:space="preserve">Cinnire:  </w:t>
      </w:r>
      <w:r w:rsidRPr="0059284A">
        <w:rPr>
          <w:rFonts w:eastAsia="Times New Roman" w:cstheme="minorHAnsi"/>
          <w:lang w:val="en-IE"/>
        </w:rPr>
        <w:t xml:space="preserve">Imigí faoi shíocháin chun grá agus seirbhís a thabhairt dá chéile.  </w:t>
      </w:r>
      <w:r w:rsidRPr="0059284A">
        <w:rPr>
          <w:rFonts w:eastAsia="Times New Roman" w:cstheme="minorHAnsi"/>
          <w:b/>
          <w:lang w:val="en-IE"/>
        </w:rPr>
        <w:t>Áiméan.</w:t>
      </w:r>
    </w:p>
    <w:p w:rsidR="0059284A" w:rsidRPr="0059284A" w:rsidRDefault="0059284A" w:rsidP="0059284A">
      <w:pPr>
        <w:spacing w:after="0" w:line="240" w:lineRule="auto"/>
        <w:rPr>
          <w:rFonts w:eastAsia="Times New Roman" w:cstheme="minorHAnsi"/>
          <w:lang w:val="en-IE"/>
        </w:rPr>
      </w:pPr>
    </w:p>
    <w:p w:rsidR="0059284A" w:rsidRPr="0059284A" w:rsidRDefault="0059284A" w:rsidP="0059284A">
      <w:pPr>
        <w:spacing w:after="0" w:line="240" w:lineRule="auto"/>
        <w:jc w:val="center"/>
        <w:rPr>
          <w:rFonts w:eastAsia="Times New Roman" w:cstheme="minorHAnsi"/>
          <w:lang w:val="en-IE"/>
        </w:rPr>
      </w:pPr>
      <w:proofErr w:type="gramStart"/>
      <w:r w:rsidRPr="0059284A">
        <w:rPr>
          <w:rFonts w:eastAsia="Times New Roman" w:cstheme="minorHAnsi"/>
          <w:b/>
          <w:i/>
          <w:lang w:val="en-IE"/>
        </w:rPr>
        <w:t>Cairde  Dílse</w:t>
      </w:r>
      <w:proofErr w:type="gramEnd"/>
      <w:r w:rsidRPr="0059284A">
        <w:rPr>
          <w:rFonts w:eastAsia="Times New Roman" w:cstheme="minorHAnsi"/>
          <w:b/>
          <w:i/>
          <w:lang w:val="en-IE"/>
        </w:rPr>
        <w:t xml:space="preserve">  </w:t>
      </w:r>
    </w:p>
    <w:p w:rsidR="0059284A" w:rsidRPr="0059284A" w:rsidRDefault="0059284A" w:rsidP="0059284A">
      <w:pPr>
        <w:spacing w:after="0" w:line="240" w:lineRule="auto"/>
        <w:jc w:val="center"/>
        <w:rPr>
          <w:rFonts w:eastAsia="Times New Roman" w:cstheme="minorHAnsi"/>
          <w:b/>
          <w:i/>
          <w:lang w:val="en-IE"/>
        </w:rPr>
      </w:pP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 xml:space="preserve">Tá cairde agat, ní gá </w:t>
      </w:r>
      <w:proofErr w:type="gramStart"/>
      <w:r w:rsidRPr="0059284A">
        <w:rPr>
          <w:rFonts w:eastAsia="Times New Roman" w:cstheme="minorHAnsi"/>
          <w:i/>
          <w:lang w:val="en-IE"/>
        </w:rPr>
        <w:t>duit  bheith</w:t>
      </w:r>
      <w:proofErr w:type="gramEnd"/>
      <w:r w:rsidRPr="0059284A">
        <w:rPr>
          <w:rFonts w:eastAsia="Times New Roman" w:cstheme="minorHAnsi"/>
          <w:i/>
          <w:lang w:val="en-IE"/>
        </w:rPr>
        <w:t xml:space="preserve"> leat féin.</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Bí buíoch dóibh siúd, ní gá duit bheith leat féin.</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Tá tú láidir, ní bheidh tú i d’aonar go deo.</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 xml:space="preserve">Má bhíonn sé fliuch, tugann siad foscadh duit.  </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Má bhíonn tú tinn, tugann siad faoiseamh duit.</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 xml:space="preserve">Ardóidh siad do chroí, má bhíonn tú faoi bhrón. </w:t>
      </w:r>
    </w:p>
    <w:p w:rsidR="0059284A" w:rsidRPr="0059284A" w:rsidRDefault="0059284A" w:rsidP="0059284A">
      <w:pPr>
        <w:spacing w:after="0" w:line="240" w:lineRule="auto"/>
        <w:jc w:val="center"/>
        <w:rPr>
          <w:rFonts w:eastAsia="Times New Roman" w:cstheme="minorHAnsi"/>
          <w:i/>
          <w:lang w:val="en-IE"/>
        </w:rPr>
      </w:pP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Curfá</w:t>
      </w:r>
    </w:p>
    <w:p w:rsidR="0059284A" w:rsidRPr="0059284A" w:rsidRDefault="0059284A" w:rsidP="0059284A">
      <w:pPr>
        <w:spacing w:after="0" w:line="240" w:lineRule="auto"/>
        <w:jc w:val="center"/>
        <w:rPr>
          <w:rFonts w:eastAsia="Times New Roman" w:cstheme="minorHAnsi"/>
          <w:i/>
          <w:lang w:val="en-IE"/>
        </w:rPr>
      </w:pP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Cairde dílse mór-thimpeall ort,</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lastRenderedPageBreak/>
        <w:t>Cairde dílse i gcónaí leat,</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Cairde dílse mór-thimpeall ort go deo.</w:t>
      </w:r>
    </w:p>
    <w:p w:rsidR="0059284A" w:rsidRPr="0059284A" w:rsidRDefault="0059284A" w:rsidP="0059284A">
      <w:pPr>
        <w:spacing w:after="0" w:line="240" w:lineRule="auto"/>
        <w:jc w:val="center"/>
        <w:rPr>
          <w:rFonts w:eastAsia="Times New Roman" w:cstheme="minorHAnsi"/>
          <w:i/>
          <w:lang w:val="en-IE"/>
        </w:rPr>
      </w:pP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2</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Má tá cairde i bhfad ó chéile</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Bíonn siad fós i bpáirt le chéile.</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Ní bhíonn siad riamh go brónach leo féin.</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Bíonn siad ag smaoineamh ort,</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Is i gcónaí ag guí duit.</w:t>
      </w:r>
    </w:p>
    <w:p w:rsidR="0059284A" w:rsidRPr="0059284A" w:rsidRDefault="0059284A" w:rsidP="0059284A">
      <w:pPr>
        <w:spacing w:after="0" w:line="240" w:lineRule="auto"/>
        <w:jc w:val="center"/>
        <w:rPr>
          <w:rFonts w:eastAsia="Times New Roman" w:cstheme="minorHAnsi"/>
          <w:i/>
          <w:lang w:val="en-IE"/>
        </w:rPr>
      </w:pPr>
      <w:r w:rsidRPr="0059284A">
        <w:rPr>
          <w:rFonts w:eastAsia="Times New Roman" w:cstheme="minorHAnsi"/>
          <w:i/>
          <w:lang w:val="en-IE"/>
        </w:rPr>
        <w:t>Ní bheidh tú i d’aonar go deo.</w:t>
      </w:r>
    </w:p>
    <w:p w:rsidR="0059284A" w:rsidRPr="0059284A" w:rsidRDefault="0059284A" w:rsidP="0059284A">
      <w:pPr>
        <w:spacing w:after="0" w:line="240" w:lineRule="auto"/>
        <w:rPr>
          <w:rFonts w:eastAsia="Times New Roman" w:cstheme="minorHAnsi"/>
          <w:i/>
          <w:lang w:val="en-IE"/>
        </w:rPr>
      </w:pPr>
      <w:r w:rsidRPr="0059284A">
        <w:rPr>
          <w:rFonts w:eastAsia="Times New Roman" w:cstheme="minorHAnsi"/>
          <w:i/>
          <w:lang w:val="en-IE"/>
        </w:rPr>
        <w:t xml:space="preserve">                     </w:t>
      </w:r>
    </w:p>
    <w:p w:rsidR="0059284A" w:rsidRPr="0059284A" w:rsidRDefault="0059284A" w:rsidP="002735D6">
      <w:pPr>
        <w:spacing w:after="0" w:line="240" w:lineRule="auto"/>
        <w:rPr>
          <w:rFonts w:eastAsia="Times New Roman" w:cstheme="minorHAnsi"/>
          <w:i/>
          <w:lang w:val="en-IE"/>
        </w:rPr>
      </w:pPr>
      <w:r w:rsidRPr="0059284A">
        <w:rPr>
          <w:rFonts w:eastAsia="Times New Roman" w:cstheme="minorHAnsi"/>
          <w:i/>
          <w:lang w:val="en-IE"/>
        </w:rPr>
        <w:t xml:space="preserve">                           Fil Uí </w:t>
      </w:r>
      <w:proofErr w:type="gramStart"/>
      <w:r w:rsidRPr="0059284A">
        <w:rPr>
          <w:rFonts w:eastAsia="Times New Roman" w:cstheme="minorHAnsi"/>
          <w:i/>
          <w:lang w:val="en-IE"/>
        </w:rPr>
        <w:t xml:space="preserve">Dhubhghaill,   </w:t>
      </w:r>
      <w:proofErr w:type="gramEnd"/>
      <w:r w:rsidRPr="0059284A">
        <w:rPr>
          <w:rFonts w:eastAsia="Times New Roman" w:cstheme="minorHAnsi"/>
          <w:i/>
          <w:lang w:val="en-IE"/>
        </w:rPr>
        <w:t xml:space="preserve">  Finbar O’Connor,  ó Beo Go Deo  8</w:t>
      </w:r>
    </w:p>
    <w:p w:rsidR="0059284A" w:rsidRDefault="0059284A" w:rsidP="00A17FF9">
      <w:pPr>
        <w:jc w:val="both"/>
        <w:rPr>
          <w:rFonts w:cstheme="minorHAnsi"/>
          <w:noProof/>
          <w:sz w:val="20"/>
          <w:szCs w:val="20"/>
          <w:lang w:eastAsia="en-GB"/>
        </w:rPr>
      </w:pPr>
    </w:p>
    <w:p w:rsidR="0059284A" w:rsidRDefault="002735D6" w:rsidP="00A17FF9">
      <w:pPr>
        <w:jc w:val="both"/>
        <w:rPr>
          <w:rFonts w:cstheme="minorHAnsi"/>
          <w:noProof/>
          <w:sz w:val="20"/>
          <w:szCs w:val="20"/>
          <w:lang w:eastAsia="en-GB"/>
        </w:rPr>
      </w:pPr>
      <w:r>
        <w:rPr>
          <w:rFonts w:cstheme="minorHAnsi"/>
          <w:noProof/>
          <w:sz w:val="20"/>
          <w:szCs w:val="20"/>
          <w:lang w:val="en-IE" w:eastAsia="en-IE"/>
        </w:rPr>
        <w:drawing>
          <wp:inline distT="0" distB="0" distL="0" distR="0">
            <wp:extent cx="5731510" cy="723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w-of-hearts[1].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723900"/>
                    </a:xfrm>
                    <a:prstGeom prst="rect">
                      <a:avLst/>
                    </a:prstGeom>
                  </pic:spPr>
                </pic:pic>
              </a:graphicData>
            </a:graphic>
          </wp:inline>
        </w:drawing>
      </w:r>
    </w:p>
    <w:p w:rsidR="00CF0DBB" w:rsidRDefault="00CF0DBB" w:rsidP="00A17FF9">
      <w:pPr>
        <w:jc w:val="both"/>
      </w:pPr>
    </w:p>
    <w:sectPr w:rsidR="00CF0D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73F" w:rsidRDefault="008D673F">
      <w:pPr>
        <w:spacing w:after="0" w:line="240" w:lineRule="auto"/>
      </w:pPr>
      <w:r>
        <w:separator/>
      </w:r>
    </w:p>
  </w:endnote>
  <w:endnote w:type="continuationSeparator" w:id="0">
    <w:p w:rsidR="008D673F" w:rsidRDefault="008D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mp;quo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ED" w:rsidRDefault="002735D6" w:rsidP="00AF19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6DED" w:rsidRDefault="006E4B07" w:rsidP="000D6DE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ED" w:rsidRDefault="002735D6" w:rsidP="00AF19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4B07">
      <w:rPr>
        <w:rStyle w:val="PageNumber"/>
        <w:noProof/>
      </w:rPr>
      <w:t>15</w:t>
    </w:r>
    <w:r>
      <w:rPr>
        <w:rStyle w:val="PageNumber"/>
      </w:rPr>
      <w:fldChar w:fldCharType="end"/>
    </w:r>
  </w:p>
  <w:p w:rsidR="000D6DED" w:rsidRDefault="006E4B07" w:rsidP="000D6DE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73F" w:rsidRDefault="008D673F">
      <w:pPr>
        <w:spacing w:after="0" w:line="240" w:lineRule="auto"/>
      </w:pPr>
      <w:r>
        <w:separator/>
      </w:r>
    </w:p>
  </w:footnote>
  <w:footnote w:type="continuationSeparator" w:id="0">
    <w:p w:rsidR="008D673F" w:rsidRDefault="008D6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ED" w:rsidRDefault="002735D6" w:rsidP="000D6DE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6DED" w:rsidRDefault="006E4B07" w:rsidP="00C641C3">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ED" w:rsidRDefault="006E4B07" w:rsidP="00CA42E5">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244DD"/>
    <w:multiLevelType w:val="hybridMultilevel"/>
    <w:tmpl w:val="48B483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5D32FF"/>
    <w:multiLevelType w:val="hybridMultilevel"/>
    <w:tmpl w:val="509007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5B6"/>
    <w:rsid w:val="00007B24"/>
    <w:rsid w:val="000F004D"/>
    <w:rsid w:val="001028F0"/>
    <w:rsid w:val="00206815"/>
    <w:rsid w:val="00211DD9"/>
    <w:rsid w:val="00257271"/>
    <w:rsid w:val="002735D6"/>
    <w:rsid w:val="002A3A2E"/>
    <w:rsid w:val="002C1FE3"/>
    <w:rsid w:val="0035273F"/>
    <w:rsid w:val="0037799A"/>
    <w:rsid w:val="003E3F7E"/>
    <w:rsid w:val="0041126E"/>
    <w:rsid w:val="004712A7"/>
    <w:rsid w:val="00492D2C"/>
    <w:rsid w:val="0059284A"/>
    <w:rsid w:val="005A0FF1"/>
    <w:rsid w:val="005B1167"/>
    <w:rsid w:val="006700EE"/>
    <w:rsid w:val="0067143C"/>
    <w:rsid w:val="00676E20"/>
    <w:rsid w:val="006861C9"/>
    <w:rsid w:val="006E4B07"/>
    <w:rsid w:val="006E7C3F"/>
    <w:rsid w:val="007E2093"/>
    <w:rsid w:val="008548BF"/>
    <w:rsid w:val="008D673F"/>
    <w:rsid w:val="009E35B6"/>
    <w:rsid w:val="009E4A4B"/>
    <w:rsid w:val="00A17FF9"/>
    <w:rsid w:val="00B33111"/>
    <w:rsid w:val="00BC2E80"/>
    <w:rsid w:val="00BC64AF"/>
    <w:rsid w:val="00C741B1"/>
    <w:rsid w:val="00CF0DBB"/>
    <w:rsid w:val="00D116D1"/>
    <w:rsid w:val="00DD79E7"/>
    <w:rsid w:val="00E14108"/>
    <w:rsid w:val="00E17269"/>
    <w:rsid w:val="00F76E53"/>
    <w:rsid w:val="00F82BF1"/>
    <w:rsid w:val="00FD3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EC13F"/>
  <w15:docId w15:val="{092A1519-08A0-43A0-AD2C-49A108A9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35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35B6"/>
    <w:rPr>
      <w:color w:val="0000FF"/>
      <w:u w:val="single"/>
    </w:rPr>
  </w:style>
  <w:style w:type="character" w:styleId="Strong">
    <w:name w:val="Strong"/>
    <w:basedOn w:val="DefaultParagraphFont"/>
    <w:uiPriority w:val="22"/>
    <w:qFormat/>
    <w:rsid w:val="009E35B6"/>
    <w:rPr>
      <w:b/>
      <w:bCs/>
    </w:rPr>
  </w:style>
  <w:style w:type="character" w:styleId="Emphasis">
    <w:name w:val="Emphasis"/>
    <w:basedOn w:val="DefaultParagraphFont"/>
    <w:uiPriority w:val="20"/>
    <w:qFormat/>
    <w:rsid w:val="009E35B6"/>
    <w:rPr>
      <w:i/>
      <w:iCs/>
    </w:rPr>
  </w:style>
  <w:style w:type="paragraph" w:styleId="NoSpacing">
    <w:name w:val="No Spacing"/>
    <w:uiPriority w:val="1"/>
    <w:qFormat/>
    <w:rsid w:val="009E35B6"/>
    <w:pPr>
      <w:spacing w:after="0" w:line="240" w:lineRule="auto"/>
    </w:pPr>
  </w:style>
  <w:style w:type="character" w:styleId="FollowedHyperlink">
    <w:name w:val="FollowedHyperlink"/>
    <w:basedOn w:val="DefaultParagraphFont"/>
    <w:uiPriority w:val="99"/>
    <w:semiHidden/>
    <w:unhideWhenUsed/>
    <w:rsid w:val="00D116D1"/>
    <w:rPr>
      <w:color w:val="954F72" w:themeColor="followedHyperlink"/>
      <w:u w:val="single"/>
    </w:r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character" w:styleId="PageNumber">
    <w:name w:val="page number"/>
    <w:basedOn w:val="DefaultParagraphFont"/>
    <w:rsid w:val="00CF0DBB"/>
  </w:style>
  <w:style w:type="paragraph" w:styleId="BalloonText">
    <w:name w:val="Balloon Text"/>
    <w:basedOn w:val="Normal"/>
    <w:link w:val="BalloonTextChar"/>
    <w:uiPriority w:val="99"/>
    <w:semiHidden/>
    <w:unhideWhenUsed/>
    <w:rsid w:val="00676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28906">
      <w:bodyDiv w:val="1"/>
      <w:marLeft w:val="0"/>
      <w:marRight w:val="0"/>
      <w:marTop w:val="0"/>
      <w:marBottom w:val="0"/>
      <w:divBdr>
        <w:top w:val="none" w:sz="0" w:space="0" w:color="auto"/>
        <w:left w:val="none" w:sz="0" w:space="0" w:color="auto"/>
        <w:bottom w:val="none" w:sz="0" w:space="0" w:color="auto"/>
        <w:right w:val="none" w:sz="0" w:space="0" w:color="auto"/>
      </w:divBdr>
    </w:div>
    <w:div w:id="244152164">
      <w:bodyDiv w:val="1"/>
      <w:marLeft w:val="0"/>
      <w:marRight w:val="0"/>
      <w:marTop w:val="0"/>
      <w:marBottom w:val="0"/>
      <w:divBdr>
        <w:top w:val="none" w:sz="0" w:space="0" w:color="auto"/>
        <w:left w:val="none" w:sz="0" w:space="0" w:color="auto"/>
        <w:bottom w:val="none" w:sz="0" w:space="0" w:color="auto"/>
        <w:right w:val="none" w:sz="0" w:space="0" w:color="auto"/>
      </w:divBdr>
    </w:div>
    <w:div w:id="351346804">
      <w:bodyDiv w:val="1"/>
      <w:marLeft w:val="0"/>
      <w:marRight w:val="0"/>
      <w:marTop w:val="0"/>
      <w:marBottom w:val="0"/>
      <w:divBdr>
        <w:top w:val="none" w:sz="0" w:space="0" w:color="auto"/>
        <w:left w:val="none" w:sz="0" w:space="0" w:color="auto"/>
        <w:bottom w:val="none" w:sz="0" w:space="0" w:color="auto"/>
        <w:right w:val="none" w:sz="0" w:space="0" w:color="auto"/>
      </w:divBdr>
    </w:div>
    <w:div w:id="391925149">
      <w:bodyDiv w:val="1"/>
      <w:marLeft w:val="0"/>
      <w:marRight w:val="0"/>
      <w:marTop w:val="0"/>
      <w:marBottom w:val="0"/>
      <w:divBdr>
        <w:top w:val="none" w:sz="0" w:space="0" w:color="auto"/>
        <w:left w:val="none" w:sz="0" w:space="0" w:color="auto"/>
        <w:bottom w:val="none" w:sz="0" w:space="0" w:color="auto"/>
        <w:right w:val="none" w:sz="0" w:space="0" w:color="auto"/>
      </w:divBdr>
    </w:div>
    <w:div w:id="475220105">
      <w:bodyDiv w:val="1"/>
      <w:marLeft w:val="0"/>
      <w:marRight w:val="0"/>
      <w:marTop w:val="0"/>
      <w:marBottom w:val="0"/>
      <w:divBdr>
        <w:top w:val="none" w:sz="0" w:space="0" w:color="auto"/>
        <w:left w:val="none" w:sz="0" w:space="0" w:color="auto"/>
        <w:bottom w:val="none" w:sz="0" w:space="0" w:color="auto"/>
        <w:right w:val="none" w:sz="0" w:space="0" w:color="auto"/>
      </w:divBdr>
    </w:div>
    <w:div w:id="661351716">
      <w:bodyDiv w:val="1"/>
      <w:marLeft w:val="0"/>
      <w:marRight w:val="0"/>
      <w:marTop w:val="0"/>
      <w:marBottom w:val="0"/>
      <w:divBdr>
        <w:top w:val="none" w:sz="0" w:space="0" w:color="auto"/>
        <w:left w:val="none" w:sz="0" w:space="0" w:color="auto"/>
        <w:bottom w:val="none" w:sz="0" w:space="0" w:color="auto"/>
        <w:right w:val="none" w:sz="0" w:space="0" w:color="auto"/>
      </w:divBdr>
    </w:div>
    <w:div w:id="745810073">
      <w:bodyDiv w:val="1"/>
      <w:marLeft w:val="0"/>
      <w:marRight w:val="0"/>
      <w:marTop w:val="0"/>
      <w:marBottom w:val="0"/>
      <w:divBdr>
        <w:top w:val="none" w:sz="0" w:space="0" w:color="auto"/>
        <w:left w:val="none" w:sz="0" w:space="0" w:color="auto"/>
        <w:bottom w:val="none" w:sz="0" w:space="0" w:color="auto"/>
        <w:right w:val="none" w:sz="0" w:space="0" w:color="auto"/>
      </w:divBdr>
    </w:div>
    <w:div w:id="1119910037">
      <w:bodyDiv w:val="1"/>
      <w:marLeft w:val="0"/>
      <w:marRight w:val="0"/>
      <w:marTop w:val="0"/>
      <w:marBottom w:val="0"/>
      <w:divBdr>
        <w:top w:val="none" w:sz="0" w:space="0" w:color="auto"/>
        <w:left w:val="none" w:sz="0" w:space="0" w:color="auto"/>
        <w:bottom w:val="none" w:sz="0" w:space="0" w:color="auto"/>
        <w:right w:val="none" w:sz="0" w:space="0" w:color="auto"/>
      </w:divBdr>
    </w:div>
    <w:div w:id="1134449059">
      <w:bodyDiv w:val="1"/>
      <w:marLeft w:val="0"/>
      <w:marRight w:val="0"/>
      <w:marTop w:val="0"/>
      <w:marBottom w:val="0"/>
      <w:divBdr>
        <w:top w:val="none" w:sz="0" w:space="0" w:color="auto"/>
        <w:left w:val="none" w:sz="0" w:space="0" w:color="auto"/>
        <w:bottom w:val="none" w:sz="0" w:space="0" w:color="auto"/>
        <w:right w:val="none" w:sz="0" w:space="0" w:color="auto"/>
      </w:divBdr>
    </w:div>
    <w:div w:id="1342395068">
      <w:bodyDiv w:val="1"/>
      <w:marLeft w:val="0"/>
      <w:marRight w:val="0"/>
      <w:marTop w:val="0"/>
      <w:marBottom w:val="0"/>
      <w:divBdr>
        <w:top w:val="none" w:sz="0" w:space="0" w:color="auto"/>
        <w:left w:val="none" w:sz="0" w:space="0" w:color="auto"/>
        <w:bottom w:val="none" w:sz="0" w:space="0" w:color="auto"/>
        <w:right w:val="none" w:sz="0" w:space="0" w:color="auto"/>
      </w:divBdr>
    </w:div>
    <w:div w:id="1425539895">
      <w:bodyDiv w:val="1"/>
      <w:marLeft w:val="0"/>
      <w:marRight w:val="0"/>
      <w:marTop w:val="0"/>
      <w:marBottom w:val="0"/>
      <w:divBdr>
        <w:top w:val="none" w:sz="0" w:space="0" w:color="auto"/>
        <w:left w:val="none" w:sz="0" w:space="0" w:color="auto"/>
        <w:bottom w:val="none" w:sz="0" w:space="0" w:color="auto"/>
        <w:right w:val="none" w:sz="0" w:space="0" w:color="auto"/>
      </w:divBdr>
    </w:div>
    <w:div w:id="1871451133">
      <w:bodyDiv w:val="1"/>
      <w:marLeft w:val="0"/>
      <w:marRight w:val="0"/>
      <w:marTop w:val="0"/>
      <w:marBottom w:val="0"/>
      <w:divBdr>
        <w:top w:val="none" w:sz="0" w:space="0" w:color="auto"/>
        <w:left w:val="none" w:sz="0" w:space="0" w:color="auto"/>
        <w:bottom w:val="none" w:sz="0" w:space="0" w:color="auto"/>
        <w:right w:val="none" w:sz="0" w:space="0" w:color="auto"/>
      </w:divBdr>
    </w:div>
    <w:div w:id="1981184643">
      <w:bodyDiv w:val="1"/>
      <w:marLeft w:val="0"/>
      <w:marRight w:val="0"/>
      <w:marTop w:val="0"/>
      <w:marBottom w:val="0"/>
      <w:divBdr>
        <w:top w:val="none" w:sz="0" w:space="0" w:color="auto"/>
        <w:left w:val="none" w:sz="0" w:space="0" w:color="auto"/>
        <w:bottom w:val="none" w:sz="0" w:space="0" w:color="auto"/>
        <w:right w:val="none" w:sz="0" w:space="0" w:color="auto"/>
      </w:divBdr>
      <w:divsChild>
        <w:div w:id="1158960437">
          <w:marLeft w:val="0"/>
          <w:marRight w:val="0"/>
          <w:marTop w:val="75"/>
          <w:marBottom w:val="225"/>
          <w:divBdr>
            <w:top w:val="none" w:sz="0" w:space="0" w:color="auto"/>
            <w:left w:val="none" w:sz="0" w:space="0" w:color="auto"/>
            <w:bottom w:val="none" w:sz="0" w:space="0" w:color="auto"/>
            <w:right w:val="none" w:sz="0" w:space="0" w:color="auto"/>
          </w:divBdr>
          <w:divsChild>
            <w:div w:id="199051524">
              <w:marLeft w:val="0"/>
              <w:marRight w:val="0"/>
              <w:marTop w:val="0"/>
              <w:marBottom w:val="0"/>
              <w:divBdr>
                <w:top w:val="none" w:sz="0" w:space="0" w:color="auto"/>
                <w:left w:val="none" w:sz="0" w:space="0" w:color="auto"/>
                <w:bottom w:val="none" w:sz="0" w:space="0" w:color="auto"/>
                <w:right w:val="none" w:sz="0" w:space="0" w:color="auto"/>
              </w:divBdr>
              <w:divsChild>
                <w:div w:id="1422947753">
                  <w:marLeft w:val="0"/>
                  <w:marRight w:val="0"/>
                  <w:marTop w:val="0"/>
                  <w:marBottom w:val="0"/>
                  <w:divBdr>
                    <w:top w:val="none" w:sz="0" w:space="0" w:color="auto"/>
                    <w:left w:val="none" w:sz="0" w:space="0" w:color="auto"/>
                    <w:bottom w:val="none" w:sz="0" w:space="0" w:color="auto"/>
                    <w:right w:val="none" w:sz="0" w:space="0" w:color="auto"/>
                  </w:divBdr>
                </w:div>
                <w:div w:id="1031171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988388072">
      <w:bodyDiv w:val="1"/>
      <w:marLeft w:val="0"/>
      <w:marRight w:val="0"/>
      <w:marTop w:val="0"/>
      <w:marBottom w:val="0"/>
      <w:divBdr>
        <w:top w:val="none" w:sz="0" w:space="0" w:color="auto"/>
        <w:left w:val="none" w:sz="0" w:space="0" w:color="auto"/>
        <w:bottom w:val="none" w:sz="0" w:space="0" w:color="auto"/>
        <w:right w:val="none" w:sz="0" w:space="0" w:color="auto"/>
      </w:divBdr>
    </w:div>
    <w:div w:id="201722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tholicschools.ie" TargetMode="External"/><Relationship Id="rId18" Type="http://schemas.openxmlformats.org/officeDocument/2006/relationships/hyperlink" Target="https://www.catholic.org/saints/saint.php?saint_id=453" TargetMode="External"/><Relationship Id="rId26" Type="http://schemas.openxmlformats.org/officeDocument/2006/relationships/hyperlink" Target="https://www.catholicworldreport.com/2019/04/11/pope-francis-calls-human-trafficking-a-crime-against-humanity/" TargetMode="External"/><Relationship Id="rId39" Type="http://schemas.openxmlformats.org/officeDocument/2006/relationships/image" Target="media/image10.jpg"/><Relationship Id="rId21" Type="http://schemas.openxmlformats.org/officeDocument/2006/relationships/hyperlink" Target="https://www.catholicculture.org/culture/liturgicalyear/calendar/day.cfm?date=2020-02-02" TargetMode="External"/><Relationship Id="rId34" Type="http://schemas.openxmlformats.org/officeDocument/2006/relationships/hyperlink" Target="https://www.womeninscienceday.org/" TargetMode="External"/><Relationship Id="rId42" Type="http://schemas.openxmlformats.org/officeDocument/2006/relationships/hyperlink" Target="http://education.dublindiocese.ie/2012/02/21/saint-valentine/" TargetMode="External"/><Relationship Id="rId47" Type="http://schemas.openxmlformats.org/officeDocument/2006/relationships/image" Target="media/image12.PNG"/><Relationship Id="rId50" Type="http://schemas.openxmlformats.org/officeDocument/2006/relationships/hyperlink" Target="https://dublindiocese-my.sharepoint.com/:f:/g/personal/frank_brown_dublindiocese_ie/Eo6Rlt8P4FZKqq1NcGeCKJEB06OVUw3HDLYcRcXMW5vsaQ?e=AvxN2Y" TargetMode="External"/><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ducation.dublindiocese.ie/2012/02/21/ppsaintbrigid/" TargetMode="External"/><Relationship Id="rId29" Type="http://schemas.openxmlformats.org/officeDocument/2006/relationships/hyperlink" Target="https://www.awarenessdays.com/awareness-days-calendar/world-day-of-the-sick-2020/" TargetMode="External"/><Relationship Id="rId11" Type="http://schemas.openxmlformats.org/officeDocument/2006/relationships/hyperlink" Target="mailto:bernadette.carron@dublindiocese.ie" TargetMode="External"/><Relationship Id="rId24" Type="http://schemas.openxmlformats.org/officeDocument/2006/relationships/hyperlink" Target="https://www.catholic.org/saints/saint.php?saint_id=28" TargetMode="External"/><Relationship Id="rId32" Type="http://schemas.openxmlformats.org/officeDocument/2006/relationships/hyperlink" Target="http://www.womeninscienceday.org/" TargetMode="External"/><Relationship Id="rId37" Type="http://schemas.openxmlformats.org/officeDocument/2006/relationships/image" Target="media/image9.jpeg"/><Relationship Id="rId40" Type="http://schemas.openxmlformats.org/officeDocument/2006/relationships/hyperlink" Target="http://www.carmelites.ie/stvalentine.html" TargetMode="External"/><Relationship Id="rId45" Type="http://schemas.openxmlformats.org/officeDocument/2006/relationships/hyperlink" Target="http://www.un.org/en/events/socialjusticeday/background.shtml" TargetMode="External"/><Relationship Id="rId53" Type="http://schemas.openxmlformats.org/officeDocument/2006/relationships/image" Target="media/image13.jp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6.jpg"/><Relationship Id="rId19" Type="http://schemas.openxmlformats.org/officeDocument/2006/relationships/image" Target="media/image4.jpg"/><Relationship Id="rId14" Type="http://schemas.openxmlformats.org/officeDocument/2006/relationships/hyperlink" Target="http://education.dublindiocese.ie/st-aidan-of-ferns/" TargetMode="External"/><Relationship Id="rId22" Type="http://schemas.openxmlformats.org/officeDocument/2006/relationships/image" Target="media/image5.jpg"/><Relationship Id="rId27" Type="http://schemas.openxmlformats.org/officeDocument/2006/relationships/hyperlink" Target="https://www.franciscans.ie/human-trafficking-day-of-prayer/" TargetMode="External"/><Relationship Id="rId30" Type="http://schemas.openxmlformats.org/officeDocument/2006/relationships/hyperlink" Target="https://www.dublindiocese.ie/world-day-of-the-sick-2020/" TargetMode="External"/><Relationship Id="rId35" Type="http://schemas.openxmlformats.org/officeDocument/2006/relationships/image" Target="media/image8.png"/><Relationship Id="rId43" Type="http://schemas.openxmlformats.org/officeDocument/2006/relationships/image" Target="media/image11.jpg"/><Relationship Id="rId48" Type="http://schemas.openxmlformats.org/officeDocument/2006/relationships/hyperlink" Target="http://www.clondalkinparish.com/"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hyperlink" Target="http://education.dublindiocese.ie/post-primary/" TargetMode="External"/><Relationship Id="rId51" Type="http://schemas.openxmlformats.org/officeDocument/2006/relationships/hyperlink" Target="https://dublindiocese-my.sharepoint.com/:f:/g/personal/frank_brown_dublindiocese_ie/EuqPBTz20CRFhzpTDHLsTEgB-a0jdok3dHHcqKXbOLGpqg?e=nquiWW"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catholic.ie/how-to-make-st-brigid-cross/" TargetMode="External"/><Relationship Id="rId25"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http://tvaraj.files.wordpress.com/2014/02/statue-of-st-valentine-whitefriar-street-church-dublin1.jpg?w=529" TargetMode="External"/><Relationship Id="rId46" Type="http://schemas.openxmlformats.org/officeDocument/2006/relationships/hyperlink" Target="mailto:karen.brady@dublindiocese.ie" TargetMode="External"/><Relationship Id="rId59" Type="http://schemas.openxmlformats.org/officeDocument/2006/relationships/footer" Target="footer2.xml"/><Relationship Id="rId20" Type="http://schemas.openxmlformats.org/officeDocument/2006/relationships/hyperlink" Target="http://solasbhride.ie/feile-bride/" TargetMode="External"/><Relationship Id="rId41" Type="http://schemas.openxmlformats.org/officeDocument/2006/relationships/hyperlink" Target="https://www.catholic.org/saints/saint.php?saint_id=159" TargetMode="External"/><Relationship Id="rId54" Type="http://schemas.openxmlformats.org/officeDocument/2006/relationships/hyperlink" Target="mailto:st.pauls@dublindiocese.ie" TargetMode="Externa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youtube.com/watch?v=3yGRtx_ITgA" TargetMode="External"/><Relationship Id="rId28" Type="http://schemas.openxmlformats.org/officeDocument/2006/relationships/hyperlink" Target="https://www.youtube.com/watch?v=HNGEnPpbT-k" TargetMode="External"/><Relationship Id="rId36" Type="http://schemas.openxmlformats.org/officeDocument/2006/relationships/hyperlink" Target="https://www.saferinternetday.org/web/sid/resources/gallery" TargetMode="External"/><Relationship Id="rId49" Type="http://schemas.openxmlformats.org/officeDocument/2006/relationships/hyperlink" Target="http://www.clondalkinparish.com/?p=3865" TargetMode="External"/><Relationship Id="rId57" Type="http://schemas.openxmlformats.org/officeDocument/2006/relationships/header" Target="header2.xml"/><Relationship Id="rId10" Type="http://schemas.openxmlformats.org/officeDocument/2006/relationships/hyperlink" Target="mailto:lily.barry@dublindiocese.ie" TargetMode="External"/><Relationship Id="rId31" Type="http://schemas.openxmlformats.org/officeDocument/2006/relationships/hyperlink" Target="http://undocs.org/A/RES/70/212" TargetMode="External"/><Relationship Id="rId44" Type="http://schemas.openxmlformats.org/officeDocument/2006/relationships/hyperlink" Target="http://education.dublindiocese.ie/2013/01/28/poverty/" TargetMode="External"/><Relationship Id="rId52" Type="http://schemas.openxmlformats.org/officeDocument/2006/relationships/hyperlink" Target="http://www.clondalkinparish.com/?p=3519"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popesprayerusa.net/popes-inten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16</Pages>
  <Words>4606</Words>
  <Characters>26256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5</cp:revision>
  <cp:lastPrinted>2020-01-29T13:49:00Z</cp:lastPrinted>
  <dcterms:created xsi:type="dcterms:W3CDTF">2020-01-29T12:54:00Z</dcterms:created>
  <dcterms:modified xsi:type="dcterms:W3CDTF">2020-01-29T13:54:00Z</dcterms:modified>
</cp:coreProperties>
</file>