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D14" w:rsidRPr="00E602AF" w:rsidRDefault="00044D14" w:rsidP="00B03BEC">
      <w:pPr>
        <w:spacing w:line="360" w:lineRule="auto"/>
        <w:rPr>
          <w:rFonts w:ascii="Comic Sans MS" w:hAnsi="Comic Sans MS"/>
          <w:b/>
          <w:sz w:val="24"/>
          <w:szCs w:val="24"/>
        </w:rPr>
      </w:pPr>
      <w:bookmarkStart w:id="0" w:name="_GoBack"/>
      <w:bookmarkEnd w:id="0"/>
      <w:r w:rsidRPr="00E602AF">
        <w:rPr>
          <w:rFonts w:ascii="Comic Sans MS" w:hAnsi="Comic Sans MS"/>
          <w:b/>
          <w:sz w:val="24"/>
          <w:szCs w:val="24"/>
        </w:rPr>
        <w:t xml:space="preserve">Wednesday, </w:t>
      </w:r>
      <w:r w:rsidR="00B03BEC" w:rsidRPr="00E602AF">
        <w:rPr>
          <w:rFonts w:ascii="Comic Sans MS" w:hAnsi="Comic Sans MS"/>
          <w:b/>
          <w:sz w:val="24"/>
          <w:szCs w:val="24"/>
        </w:rPr>
        <w:t xml:space="preserve">November 21st      </w:t>
      </w:r>
    </w:p>
    <w:p w:rsidR="007D7527" w:rsidRPr="00E602AF" w:rsidRDefault="00B03BEC" w:rsidP="00044D14">
      <w:pPr>
        <w:spacing w:line="360" w:lineRule="auto"/>
        <w:jc w:val="center"/>
        <w:rPr>
          <w:rFonts w:ascii="Comic Sans MS" w:hAnsi="Comic Sans MS"/>
          <w:b/>
          <w:sz w:val="24"/>
          <w:szCs w:val="24"/>
        </w:rPr>
      </w:pPr>
      <w:r w:rsidRPr="00E602AF">
        <w:rPr>
          <w:rFonts w:ascii="Algerian" w:hAnsi="Algerian"/>
          <w:b/>
          <w:sz w:val="24"/>
          <w:szCs w:val="24"/>
          <w:u w:val="single"/>
        </w:rPr>
        <w:t>The Presentation of the Blessed Mary Virgin</w:t>
      </w:r>
    </w:p>
    <w:p w:rsidR="00B03BEC" w:rsidRDefault="00B03BEC" w:rsidP="00B03BEC">
      <w:pPr>
        <w:spacing w:line="360" w:lineRule="auto"/>
        <w:rPr>
          <w:rFonts w:ascii="Comic Sans MS" w:hAnsi="Comic Sans MS"/>
          <w:sz w:val="24"/>
          <w:szCs w:val="24"/>
        </w:rPr>
      </w:pPr>
      <w:r>
        <w:rPr>
          <w:rFonts w:ascii="Comic Sans MS" w:hAnsi="Comic Sans MS"/>
          <w:sz w:val="24"/>
          <w:szCs w:val="24"/>
        </w:rPr>
        <w:t>On this feast we remember how Mary’s parents, Joachim and Anne, brought Mary to God in the Temple in Jerusalem when she was three years old. This they did in thanking God for the life of their daughter and promising God that they would guide her to live a life in response to God’s call.</w:t>
      </w:r>
    </w:p>
    <w:p w:rsidR="00B03BEC" w:rsidRPr="00B03BEC" w:rsidRDefault="00B03BEC" w:rsidP="00B03BEC">
      <w:pPr>
        <w:spacing w:after="0" w:line="240" w:lineRule="auto"/>
        <w:rPr>
          <w:rFonts w:ascii="Comic Sans MS" w:hAnsi="Comic Sans MS"/>
          <w:i/>
          <w:sz w:val="24"/>
          <w:szCs w:val="24"/>
        </w:rPr>
      </w:pPr>
      <w:r w:rsidRPr="00B03BEC">
        <w:rPr>
          <w:rFonts w:ascii="Comic Sans MS" w:hAnsi="Comic Sans MS"/>
          <w:i/>
          <w:sz w:val="24"/>
          <w:szCs w:val="24"/>
        </w:rPr>
        <w:t>Suggestion- To pray the Joyful Mystery, The Presentation, as a class or school</w:t>
      </w:r>
      <w:r>
        <w:rPr>
          <w:rFonts w:ascii="Comic Sans MS" w:hAnsi="Comic Sans MS"/>
          <w:i/>
          <w:sz w:val="24"/>
          <w:szCs w:val="24"/>
        </w:rPr>
        <w:t xml:space="preserve">. </w:t>
      </w:r>
    </w:p>
    <w:p w:rsidR="00B03BEC" w:rsidRDefault="00B03BEC" w:rsidP="00B03BEC">
      <w:pPr>
        <w:spacing w:after="0" w:line="240" w:lineRule="auto"/>
        <w:rPr>
          <w:rFonts w:ascii="Comic Sans MS" w:hAnsi="Comic Sans MS"/>
          <w:i/>
        </w:rPr>
      </w:pPr>
      <w:r w:rsidRPr="00B03BEC">
        <w:rPr>
          <w:rFonts w:ascii="Comic Sans MS" w:hAnsi="Comic Sans MS"/>
          <w:i/>
        </w:rPr>
        <w:t xml:space="preserve">(While this decade is a reminder of </w:t>
      </w:r>
      <w:r w:rsidR="00BE20EA">
        <w:rPr>
          <w:rFonts w:ascii="Comic Sans MS" w:hAnsi="Comic Sans MS"/>
          <w:i/>
        </w:rPr>
        <w:t>the</w:t>
      </w:r>
      <w:r w:rsidR="0060534C">
        <w:rPr>
          <w:rFonts w:ascii="Comic Sans MS" w:hAnsi="Comic Sans MS"/>
          <w:i/>
        </w:rPr>
        <w:t xml:space="preserve"> P</w:t>
      </w:r>
      <w:r w:rsidRPr="00B03BEC">
        <w:rPr>
          <w:rFonts w:ascii="Comic Sans MS" w:hAnsi="Comic Sans MS"/>
          <w:i/>
        </w:rPr>
        <w:t xml:space="preserve">resentation </w:t>
      </w:r>
      <w:r w:rsidR="0060534C">
        <w:rPr>
          <w:rFonts w:ascii="Comic Sans MS" w:hAnsi="Comic Sans MS"/>
          <w:i/>
        </w:rPr>
        <w:t xml:space="preserve"> of Jesus </w:t>
      </w:r>
      <w:r w:rsidRPr="00B03BEC">
        <w:rPr>
          <w:rFonts w:ascii="Comic Sans MS" w:hAnsi="Comic Sans MS"/>
          <w:i/>
        </w:rPr>
        <w:t>in the Temple it embraces the giving thanks for Mary, Joachim and Anne’s child, who faithfully answered God’s call in life and who in turn presented her son, Jesus to God to follow God’s way).</w:t>
      </w:r>
    </w:p>
    <w:p w:rsidR="00044D14" w:rsidRDefault="00044D14" w:rsidP="00B03BEC">
      <w:pPr>
        <w:spacing w:after="0" w:line="240" w:lineRule="auto"/>
        <w:rPr>
          <w:rFonts w:ascii="Comic Sans MS" w:hAnsi="Comic Sans MS"/>
          <w:i/>
        </w:rPr>
      </w:pPr>
    </w:p>
    <w:p w:rsidR="00044D14" w:rsidRDefault="00044D14" w:rsidP="00044D14">
      <w:pPr>
        <w:spacing w:after="0" w:line="360" w:lineRule="auto"/>
        <w:rPr>
          <w:rFonts w:ascii="Comic Sans MS" w:hAnsi="Comic Sans MS"/>
        </w:rPr>
      </w:pPr>
    </w:p>
    <w:p w:rsidR="00044D14" w:rsidRPr="00E602AF" w:rsidRDefault="00044D14" w:rsidP="00044D14">
      <w:pPr>
        <w:spacing w:after="0" w:line="360" w:lineRule="auto"/>
        <w:rPr>
          <w:rFonts w:ascii="Comic Sans MS" w:hAnsi="Comic Sans MS"/>
          <w:b/>
        </w:rPr>
      </w:pPr>
      <w:r w:rsidRPr="00E602AF">
        <w:rPr>
          <w:rFonts w:ascii="Comic Sans MS" w:hAnsi="Comic Sans MS"/>
          <w:b/>
        </w:rPr>
        <w:t xml:space="preserve">Friday, </w:t>
      </w:r>
      <w:r w:rsidR="005B621A" w:rsidRPr="00E602AF">
        <w:rPr>
          <w:rFonts w:ascii="Comic Sans MS" w:hAnsi="Comic Sans MS"/>
          <w:b/>
        </w:rPr>
        <w:t xml:space="preserve">November </w:t>
      </w:r>
      <w:r w:rsidRPr="00E602AF">
        <w:rPr>
          <w:rFonts w:ascii="Comic Sans MS" w:hAnsi="Comic Sans MS"/>
          <w:b/>
        </w:rPr>
        <w:t>23</w:t>
      </w:r>
      <w:r w:rsidRPr="00E602AF">
        <w:rPr>
          <w:rFonts w:ascii="Comic Sans MS" w:hAnsi="Comic Sans MS"/>
          <w:b/>
          <w:vertAlign w:val="superscript"/>
        </w:rPr>
        <w:t>rd</w:t>
      </w:r>
      <w:r w:rsidRPr="00E602AF">
        <w:rPr>
          <w:rFonts w:ascii="Comic Sans MS" w:hAnsi="Comic Sans MS"/>
          <w:b/>
        </w:rPr>
        <w:t xml:space="preserve"> </w:t>
      </w:r>
    </w:p>
    <w:p w:rsidR="00044D14" w:rsidRPr="00E602AF" w:rsidRDefault="00044D14" w:rsidP="00044D14">
      <w:pPr>
        <w:spacing w:after="0" w:line="360" w:lineRule="auto"/>
        <w:jc w:val="center"/>
        <w:rPr>
          <w:rFonts w:ascii="Comic Sans MS" w:hAnsi="Comic Sans MS"/>
          <w:b/>
        </w:rPr>
      </w:pPr>
      <w:r w:rsidRPr="00E602AF">
        <w:rPr>
          <w:rFonts w:ascii="Algerian" w:hAnsi="Algerian"/>
          <w:b/>
        </w:rPr>
        <w:t xml:space="preserve">St </w:t>
      </w:r>
      <w:proofErr w:type="spellStart"/>
      <w:r w:rsidRPr="00E602AF">
        <w:rPr>
          <w:rFonts w:ascii="Algerian" w:hAnsi="Algerian"/>
          <w:b/>
        </w:rPr>
        <w:t>Columban</w:t>
      </w:r>
      <w:proofErr w:type="spellEnd"/>
      <w:r w:rsidR="00E602AF">
        <w:rPr>
          <w:rFonts w:ascii="Comic Sans MS" w:hAnsi="Comic Sans MS"/>
          <w:b/>
        </w:rPr>
        <w:t xml:space="preserve"> (A</w:t>
      </w:r>
      <w:r w:rsidRPr="00E602AF">
        <w:rPr>
          <w:rFonts w:ascii="Comic Sans MS" w:hAnsi="Comic Sans MS"/>
          <w:b/>
        </w:rPr>
        <w:t>bbot and Missionary)</w:t>
      </w:r>
    </w:p>
    <w:p w:rsidR="00044D14" w:rsidRDefault="00044D14" w:rsidP="00044D14">
      <w:pPr>
        <w:spacing w:after="0" w:line="360" w:lineRule="auto"/>
        <w:rPr>
          <w:rFonts w:ascii="Comic Sans MS" w:hAnsi="Comic Sans MS"/>
        </w:rPr>
      </w:pPr>
      <w:r>
        <w:rPr>
          <w:rFonts w:ascii="Comic Sans MS" w:hAnsi="Comic Sans MS"/>
        </w:rPr>
        <w:t>He was an Irish Missionary, born in 543 AD. He died in Italy. He founded monasteries in France and Italy.</w:t>
      </w:r>
      <w:r w:rsidRPr="00044D14">
        <w:rPr>
          <w:rFonts w:ascii="Arial" w:hAnsi="Arial" w:cs="Arial"/>
          <w:color w:val="222222"/>
          <w:sz w:val="21"/>
          <w:szCs w:val="21"/>
        </w:rPr>
        <w:t xml:space="preserve"> </w:t>
      </w:r>
      <w:r w:rsidRPr="00044D14">
        <w:rPr>
          <w:rFonts w:ascii="Comic Sans MS" w:hAnsi="Comic Sans MS"/>
        </w:rPr>
        <w:t xml:space="preserve">Like many saints, he had a great love for God's creatures. </w:t>
      </w:r>
      <w:r>
        <w:rPr>
          <w:rFonts w:ascii="Comic Sans MS" w:hAnsi="Comic Sans MS"/>
        </w:rPr>
        <w:t xml:space="preserve">It is said that when he </w:t>
      </w:r>
      <w:r w:rsidRPr="00044D14">
        <w:rPr>
          <w:rFonts w:ascii="Comic Sans MS" w:hAnsi="Comic Sans MS"/>
        </w:rPr>
        <w:t>walked in the woods</w:t>
      </w:r>
      <w:r>
        <w:rPr>
          <w:rFonts w:ascii="Comic Sans MS" w:hAnsi="Comic Sans MS"/>
        </w:rPr>
        <w:t xml:space="preserve"> birds would come and</w:t>
      </w:r>
      <w:r w:rsidRPr="00044D14">
        <w:rPr>
          <w:rFonts w:ascii="Comic Sans MS" w:hAnsi="Comic Sans MS"/>
        </w:rPr>
        <w:t xml:space="preserve"> land on his shoulders to be caressed, or </w:t>
      </w:r>
      <w:r w:rsidR="005B621A">
        <w:rPr>
          <w:rFonts w:ascii="Comic Sans MS" w:hAnsi="Comic Sans MS"/>
        </w:rPr>
        <w:t>squirrels would</w:t>
      </w:r>
      <w:r w:rsidRPr="00044D14">
        <w:rPr>
          <w:rFonts w:ascii="Comic Sans MS" w:hAnsi="Comic Sans MS"/>
        </w:rPr>
        <w:t xml:space="preserve"> run down from the trees and nestle in the folds </w:t>
      </w:r>
      <w:r>
        <w:rPr>
          <w:rFonts w:ascii="Comic Sans MS" w:hAnsi="Comic Sans MS"/>
        </w:rPr>
        <w:t>of the hood of his habit!</w:t>
      </w:r>
    </w:p>
    <w:p w:rsidR="00E602AF" w:rsidRPr="00044D14" w:rsidRDefault="00E602AF" w:rsidP="00044D14">
      <w:pPr>
        <w:spacing w:after="0" w:line="360" w:lineRule="auto"/>
        <w:rPr>
          <w:rFonts w:ascii="Comic Sans MS" w:hAnsi="Comic Sans MS"/>
        </w:rPr>
      </w:pPr>
    </w:p>
    <w:sectPr w:rsidR="00E602AF" w:rsidRPr="00044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EC"/>
    <w:rsid w:val="00044D14"/>
    <w:rsid w:val="005B621A"/>
    <w:rsid w:val="0060534C"/>
    <w:rsid w:val="007D7527"/>
    <w:rsid w:val="00B03BEC"/>
    <w:rsid w:val="00BE20EA"/>
    <w:rsid w:val="00CB032B"/>
    <w:rsid w:val="00E602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ED529-F352-4C05-8FB2-826E8C13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Murphy</dc:creator>
  <cp:keywords/>
  <dc:description/>
  <cp:lastModifiedBy>Karen Brady</cp:lastModifiedBy>
  <cp:revision>3</cp:revision>
  <dcterms:created xsi:type="dcterms:W3CDTF">2018-11-20T10:59:00Z</dcterms:created>
  <dcterms:modified xsi:type="dcterms:W3CDTF">2018-11-20T11:03:00Z</dcterms:modified>
</cp:coreProperties>
</file>