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96" w:rsidRDefault="002C4396" w:rsidP="002C4396">
      <w:pPr>
        <w:rPr>
          <w:rFonts w:ascii="Comic Sans MS" w:hAnsi="Comic Sans MS"/>
        </w:rPr>
      </w:pPr>
    </w:p>
    <w:p w:rsidR="00A20C39" w:rsidRDefault="000A607B">
      <w:r>
        <w:rPr>
          <w:noProof/>
          <w:lang w:eastAsia="en-IE"/>
        </w:rPr>
        <w:drawing>
          <wp:inline distT="0" distB="0" distL="0" distR="0" wp14:anchorId="413A1F1B" wp14:editId="6DD0CB3C">
            <wp:extent cx="5731510" cy="5731510"/>
            <wp:effectExtent l="0" t="0" r="2540" b="254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07B" w:rsidRDefault="000A607B"/>
    <w:p w:rsidR="000A607B" w:rsidRDefault="000A607B"/>
    <w:p w:rsidR="00B70AC4" w:rsidRDefault="00B70AC4" w:rsidP="00B70AC4">
      <w:pPr>
        <w:jc w:val="center"/>
        <w:rPr>
          <w:rFonts w:ascii="Edwardian Script ITC" w:hAnsi="Edwardian Script ITC"/>
          <w:b/>
          <w:sz w:val="72"/>
          <w:szCs w:val="72"/>
        </w:rPr>
      </w:pPr>
    </w:p>
    <w:p w:rsidR="000A607B" w:rsidRPr="00B70AC4" w:rsidRDefault="000A607B" w:rsidP="00B70AC4">
      <w:pPr>
        <w:jc w:val="center"/>
        <w:rPr>
          <w:rFonts w:ascii="Edwardian Script ITC" w:hAnsi="Edwardian Script ITC"/>
          <w:b/>
          <w:sz w:val="72"/>
          <w:szCs w:val="72"/>
        </w:rPr>
      </w:pPr>
      <w:bookmarkStart w:id="0" w:name="_GoBack"/>
      <w:bookmarkEnd w:id="0"/>
      <w:r w:rsidRPr="00B70AC4">
        <w:rPr>
          <w:rFonts w:ascii="Edwardian Script ITC" w:hAnsi="Edwardian Script ITC"/>
          <w:b/>
          <w:sz w:val="72"/>
          <w:szCs w:val="72"/>
        </w:rPr>
        <w:t>Pope Francis</w:t>
      </w:r>
    </w:p>
    <w:p w:rsidR="00B70AC4" w:rsidRPr="00B70AC4" w:rsidRDefault="00B70AC4" w:rsidP="00B70AC4">
      <w:pPr>
        <w:jc w:val="center"/>
        <w:rPr>
          <w:rFonts w:ascii="Edwardian Script ITC" w:hAnsi="Edwardian Script ITC"/>
          <w:b/>
          <w:sz w:val="72"/>
          <w:szCs w:val="72"/>
        </w:rPr>
      </w:pPr>
      <w:r w:rsidRPr="00B70AC4">
        <w:rPr>
          <w:rFonts w:ascii="Edwardian Script ITC" w:hAnsi="Edwardian Script ITC"/>
          <w:b/>
          <w:sz w:val="72"/>
          <w:szCs w:val="72"/>
        </w:rPr>
        <w:t>Dublin, Ireland</w:t>
      </w:r>
    </w:p>
    <w:p w:rsidR="00B70AC4" w:rsidRPr="00B70AC4" w:rsidRDefault="00B70AC4" w:rsidP="00B70AC4">
      <w:pPr>
        <w:jc w:val="center"/>
        <w:rPr>
          <w:rFonts w:ascii="Edwardian Script ITC" w:hAnsi="Edwardian Script ITC"/>
          <w:b/>
          <w:sz w:val="72"/>
          <w:szCs w:val="72"/>
        </w:rPr>
      </w:pPr>
      <w:r w:rsidRPr="00B70AC4">
        <w:rPr>
          <w:rFonts w:ascii="Edwardian Script ITC" w:hAnsi="Edwardian Script ITC"/>
          <w:b/>
          <w:sz w:val="72"/>
          <w:szCs w:val="72"/>
        </w:rPr>
        <w:t>25-26 August 2018</w:t>
      </w:r>
    </w:p>
    <w:sectPr w:rsidR="00B70AC4" w:rsidRPr="00B70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6"/>
    <w:rsid w:val="000A607B"/>
    <w:rsid w:val="002C4396"/>
    <w:rsid w:val="00A20C39"/>
    <w:rsid w:val="00B7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1B57"/>
  <w15:chartTrackingRefBased/>
  <w15:docId w15:val="{28CC61B9-401E-4B8A-A681-50809E31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39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Holmes</dc:creator>
  <cp:keywords/>
  <dc:description/>
  <cp:lastModifiedBy>Breda Holmes</cp:lastModifiedBy>
  <cp:revision>1</cp:revision>
  <dcterms:created xsi:type="dcterms:W3CDTF">2018-03-23T10:52:00Z</dcterms:created>
  <dcterms:modified xsi:type="dcterms:W3CDTF">2018-03-23T11:38:00Z</dcterms:modified>
</cp:coreProperties>
</file>