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66" w:rsidRPr="007C279D" w:rsidRDefault="00DA2A66">
      <w:pPr>
        <w:rPr>
          <w:b/>
          <w:sz w:val="28"/>
        </w:rPr>
      </w:pPr>
      <w:r w:rsidRPr="007C279D">
        <w:rPr>
          <w:b/>
          <w:sz w:val="28"/>
        </w:rPr>
        <w:t>November Remembrance</w:t>
      </w:r>
    </w:p>
    <w:p w:rsidR="00DA2A66" w:rsidRDefault="00DA2A66" w:rsidP="007C279D">
      <w:pPr>
        <w:pStyle w:val="Heading2"/>
      </w:pPr>
      <w:r>
        <w:t>Book of Remembrance</w:t>
      </w:r>
    </w:p>
    <w:p w:rsidR="007C279D" w:rsidRPr="007C279D" w:rsidRDefault="007C279D" w:rsidP="007C279D"/>
    <w:p w:rsidR="00DA2A66" w:rsidRDefault="00DA2A66">
      <w:r>
        <w:t xml:space="preserve">Start by inviting all RE teachers to invite their students to write the name of the people that have died that they wish to remember in the book of Remembrance.  </w:t>
      </w:r>
      <w:r w:rsidR="006A6356">
        <w:t>This could be done as part of a prayer service or with gentle music playing in the background. If there is a mass or prayer service for those who have died during November a prayer might be included to pray for those named by students in the book of remembrance.</w:t>
      </w:r>
    </w:p>
    <w:p w:rsidR="006A6356" w:rsidRDefault="006A6356" w:rsidP="006A6356">
      <w:pPr>
        <w:jc w:val="center"/>
      </w:pPr>
      <w:r>
        <w:rPr>
          <w:noProof/>
          <w:lang w:eastAsia="en-IE"/>
        </w:rPr>
        <w:drawing>
          <wp:inline distT="0" distB="0" distL="0" distR="0">
            <wp:extent cx="4246665" cy="63436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November 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035" cy="634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A66" w:rsidRPr="006A6356" w:rsidRDefault="006A6356" w:rsidP="006A6356">
      <w:pPr>
        <w:jc w:val="center"/>
        <w:rPr>
          <w:b/>
        </w:rPr>
      </w:pPr>
      <w:bookmarkStart w:id="0" w:name="_GoBack"/>
      <w:bookmarkEnd w:id="0"/>
      <w:r w:rsidRPr="006A6356">
        <w:rPr>
          <w:b/>
        </w:rPr>
        <w:t>This picture was taken in Presentation Secondary School Milltown.</w:t>
      </w:r>
    </w:p>
    <w:sectPr w:rsidR="00DA2A66" w:rsidRPr="006A6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66"/>
    <w:rsid w:val="004B44CA"/>
    <w:rsid w:val="006A6356"/>
    <w:rsid w:val="007C279D"/>
    <w:rsid w:val="00D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C2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C2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reledkerry</dc:creator>
  <cp:lastModifiedBy>reledkerry</cp:lastModifiedBy>
  <cp:revision>3</cp:revision>
  <dcterms:created xsi:type="dcterms:W3CDTF">2012-10-05T08:09:00Z</dcterms:created>
  <dcterms:modified xsi:type="dcterms:W3CDTF">2012-10-05T08:15:00Z</dcterms:modified>
</cp:coreProperties>
</file>